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3DCC" w14:textId="77777777" w:rsidR="0008136D" w:rsidRDefault="0008136D" w:rsidP="0008136D">
      <w:pPr>
        <w:pStyle w:val="NormalWeb"/>
      </w:pPr>
    </w:p>
    <w:p w14:paraId="0F1ABD1D" w14:textId="77777777" w:rsidR="00DF63E4" w:rsidRPr="00127CD1" w:rsidRDefault="00127CD1" w:rsidP="0063722B">
      <w:pPr>
        <w:rPr>
          <w:u w:val="single"/>
        </w:rPr>
      </w:pPr>
      <w:r w:rsidRPr="00335235">
        <w:rPr>
          <w:noProof/>
          <w:u w:val="single"/>
        </w:rPr>
        <mc:AlternateContent>
          <mc:Choice Requires="wps">
            <w:drawing>
              <wp:anchor distT="0" distB="0" distL="114300" distR="114300" simplePos="0" relativeHeight="251659264" behindDoc="0" locked="0" layoutInCell="1" allowOverlap="1" wp14:anchorId="2D953A96" wp14:editId="50F567C2">
                <wp:simplePos x="0" y="0"/>
                <wp:positionH relativeFrom="column">
                  <wp:posOffset>135467</wp:posOffset>
                </wp:positionH>
                <wp:positionV relativeFrom="paragraph">
                  <wp:posOffset>212</wp:posOffset>
                </wp:positionV>
                <wp:extent cx="1828800" cy="2014855"/>
                <wp:effectExtent l="0" t="0" r="0" b="4445"/>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2014855"/>
                        </a:xfrm>
                        <a:prstGeom prst="rect">
                          <a:avLst/>
                        </a:prstGeom>
                        <a:noFill/>
                        <a:ln>
                          <a:noFill/>
                        </a:ln>
                      </wps:spPr>
                      <wps:txbx>
                        <w:txbxContent>
                          <w:p w14:paraId="1D008A77" w14:textId="77777777" w:rsidR="00B95B2D" w:rsidRPr="003F3BAA" w:rsidRDefault="00B95B2D" w:rsidP="00DF63E4">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Projet pédagogique Allonville/Querrieu</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/Pont-Noyelles</w:t>
                            </w:r>
                          </w:p>
                          <w:p w14:paraId="38CCB619" w14:textId="77777777" w:rsidR="00B95B2D" w:rsidRPr="003F3BAA" w:rsidRDefault="00A4743B" w:rsidP="00DF63E4">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Vacance</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w:t>
                            </w: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Octobre</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2025</w:t>
                            </w:r>
                          </w:p>
                          <w:p w14:paraId="20729FC5" w14:textId="77777777"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868155E" w14:textId="77777777"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7C0897F4" w14:textId="77777777"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70BA5F8D" w14:textId="77777777"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8F0A46D" w14:textId="77777777" w:rsidR="00B95B2D" w:rsidRPr="00DF63E4"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7B08B" id="_x0000_t202" coordsize="21600,21600" o:spt="202" path="m,l,21600r21600,l21600,xe">
                <v:stroke joinstyle="miter"/>
                <v:path gradientshapeok="t" o:connecttype="rect"/>
              </v:shapetype>
              <v:shape id="Zone de texte 1" o:spid="_x0000_s1026" type="#_x0000_t202" style="position:absolute;margin-left:10.65pt;margin-top:0;width:2in;height:158.6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" filled="f" stroked="f">
                <v:textbox>
                  <w:txbxContent>
                    <w:p w:rsidR="00B95B2D" w:rsidRPr="003F3BAA" w:rsidRDefault="00B95B2D" w:rsidP="00DF63E4">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Projet pédagogique Allonville/Querrieu</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/Pont-Noyelles</w:t>
                      </w:r>
                    </w:p>
                    <w:p w:rsidR="00B95B2D" w:rsidRPr="003F3BAA" w:rsidRDefault="00A4743B" w:rsidP="00DF63E4">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Vacance</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w:t>
                      </w: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Octobre</w:t>
                      </w:r>
                      <w:r w:rsidR="008474C1">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2025</w:t>
                      </w:r>
                    </w:p>
                    <w:p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B95B2D"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B95B2D" w:rsidRPr="00DF63E4" w:rsidRDefault="00B95B2D" w:rsidP="00DF63E4">
                      <w:pPr>
                        <w:jc w:val="center"/>
                        <w:rPr>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v:shape>
            </w:pict>
          </mc:Fallback>
        </mc:AlternateContent>
      </w:r>
    </w:p>
    <w:p w14:paraId="0FD5BAB5" w14:textId="77777777" w:rsidR="00DF63E4" w:rsidRDefault="003F3BAA" w:rsidP="0063722B">
      <w:r>
        <w:rPr>
          <w:noProof/>
        </w:rPr>
        <w:drawing>
          <wp:anchor distT="0" distB="0" distL="114300" distR="114300" simplePos="0" relativeHeight="251717632" behindDoc="0" locked="0" layoutInCell="1" allowOverlap="1" wp14:anchorId="719A5118" wp14:editId="4825FAD5">
            <wp:simplePos x="0" y="0"/>
            <wp:positionH relativeFrom="column">
              <wp:posOffset>5336397</wp:posOffset>
            </wp:positionH>
            <wp:positionV relativeFrom="paragraph">
              <wp:posOffset>267898</wp:posOffset>
            </wp:positionV>
            <wp:extent cx="1163955" cy="1163955"/>
            <wp:effectExtent l="0" t="0" r="0" b="0"/>
            <wp:wrapThrough wrapText="bothSides">
              <wp:wrapPolygon edited="0">
                <wp:start x="0" y="0"/>
                <wp:lineTo x="0" y="21211"/>
                <wp:lineTo x="21211" y="21211"/>
                <wp:lineTo x="21211" y="0"/>
                <wp:lineTo x="0" y="0"/>
              </wp:wrapPolygon>
            </wp:wrapThrough>
            <wp:docPr id="43" name="Image 43" descr="Chocolat noir : plus de 266 757 illustrations et dessins de stock libres de  droits proposés sous licenc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colat noir : plus de 266 757 illustrations et dessins de stock libres de  droits proposés sous licence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7414939E" wp14:editId="54701739">
            <wp:simplePos x="0" y="0"/>
            <wp:positionH relativeFrom="column">
              <wp:posOffset>293298</wp:posOffset>
            </wp:positionH>
            <wp:positionV relativeFrom="paragraph">
              <wp:posOffset>188164</wp:posOffset>
            </wp:positionV>
            <wp:extent cx="1163955" cy="1163955"/>
            <wp:effectExtent l="0" t="0" r="0" b="0"/>
            <wp:wrapThrough wrapText="bothSides">
              <wp:wrapPolygon edited="0">
                <wp:start x="0" y="0"/>
                <wp:lineTo x="0" y="21211"/>
                <wp:lineTo x="21211" y="21211"/>
                <wp:lineTo x="21211" y="0"/>
                <wp:lineTo x="0" y="0"/>
              </wp:wrapPolygon>
            </wp:wrapThrough>
            <wp:docPr id="42" name="Image 42" descr="Chocolat noir : plus de 266 757 illustrations et dessins de stock libres de  droits proposés sous licenc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colat noir : plus de 266 757 illustrations et dessins de stock libres de  droits proposés sous licence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87BF0" w14:textId="77777777" w:rsidR="00FE400E" w:rsidRDefault="00FE400E" w:rsidP="0063722B">
      <w:pPr>
        <w:rPr>
          <w:sz w:val="24"/>
          <w:szCs w:val="24"/>
        </w:rPr>
      </w:pPr>
    </w:p>
    <w:p w14:paraId="646752EB" w14:textId="77777777" w:rsidR="008762F0" w:rsidRDefault="003F3BAA" w:rsidP="0063722B">
      <w:pPr>
        <w:rPr>
          <w:sz w:val="24"/>
          <w:szCs w:val="24"/>
        </w:rPr>
      </w:pPr>
      <w:r>
        <w:rPr>
          <w:noProof/>
        </w:rPr>
        <w:drawing>
          <wp:anchor distT="0" distB="0" distL="114300" distR="114300" simplePos="0" relativeHeight="251714560" behindDoc="0" locked="0" layoutInCell="1" allowOverlap="1" wp14:anchorId="6B37C53D" wp14:editId="5596A5B4">
            <wp:simplePos x="0" y="0"/>
            <wp:positionH relativeFrom="column">
              <wp:posOffset>1000125</wp:posOffset>
            </wp:positionH>
            <wp:positionV relativeFrom="paragraph">
              <wp:posOffset>74930</wp:posOffset>
            </wp:positionV>
            <wp:extent cx="4441825" cy="4441825"/>
            <wp:effectExtent l="0" t="0" r="0" b="0"/>
            <wp:wrapThrough wrapText="bothSides">
              <wp:wrapPolygon edited="0">
                <wp:start x="11394" y="2409"/>
                <wp:lineTo x="7318" y="2594"/>
                <wp:lineTo x="5280" y="3057"/>
                <wp:lineTo x="5280" y="4076"/>
                <wp:lineTo x="2964" y="4539"/>
                <wp:lineTo x="1390" y="5095"/>
                <wp:lineTo x="1390" y="5558"/>
                <wp:lineTo x="1019" y="6392"/>
                <wp:lineTo x="834" y="6948"/>
                <wp:lineTo x="1204" y="8523"/>
                <wp:lineTo x="834" y="10005"/>
                <wp:lineTo x="1575" y="12969"/>
                <wp:lineTo x="2316" y="14451"/>
                <wp:lineTo x="3335" y="15934"/>
                <wp:lineTo x="5095" y="17416"/>
                <wp:lineTo x="5188" y="17972"/>
                <wp:lineTo x="9078" y="18528"/>
                <wp:lineTo x="12413" y="18713"/>
                <wp:lineTo x="13525" y="18713"/>
                <wp:lineTo x="15378" y="18528"/>
                <wp:lineTo x="18991" y="17786"/>
                <wp:lineTo x="18991" y="17416"/>
                <wp:lineTo x="19547" y="15934"/>
                <wp:lineTo x="19732" y="14451"/>
                <wp:lineTo x="20936" y="13247"/>
                <wp:lineTo x="20936" y="12969"/>
                <wp:lineTo x="20473" y="11487"/>
                <wp:lineTo x="20473" y="10005"/>
                <wp:lineTo x="20195" y="8523"/>
                <wp:lineTo x="19732" y="7040"/>
                <wp:lineTo x="18805" y="5558"/>
                <wp:lineTo x="18435" y="4725"/>
                <wp:lineTo x="18064" y="4076"/>
                <wp:lineTo x="18157" y="3613"/>
                <wp:lineTo x="15934" y="2964"/>
                <wp:lineTo x="12413" y="2409"/>
                <wp:lineTo x="11394" y="2409"/>
              </wp:wrapPolygon>
            </wp:wrapThrough>
            <wp:docPr id="39" name="Image 39" descr="Dessin De Bonbons Png, Vecteurs, PSD et Icônes Pour Téléchargement Gratuit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sin De Bonbons Png, Vecteurs, PSD et Icônes Pour Téléchargement Gratuit  | Pngt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1825" cy="444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4EC11" w14:textId="77777777" w:rsidR="008762F0" w:rsidRDefault="008762F0" w:rsidP="0063722B">
      <w:pPr>
        <w:rPr>
          <w:sz w:val="24"/>
          <w:szCs w:val="24"/>
        </w:rPr>
      </w:pPr>
    </w:p>
    <w:p w14:paraId="6B413B30" w14:textId="77777777" w:rsidR="008762F0" w:rsidRDefault="008762F0" w:rsidP="0063722B">
      <w:pPr>
        <w:rPr>
          <w:sz w:val="24"/>
          <w:szCs w:val="24"/>
        </w:rPr>
      </w:pPr>
    </w:p>
    <w:p w14:paraId="408899BF" w14:textId="77777777" w:rsidR="008762F0" w:rsidRDefault="008762F0" w:rsidP="0063722B">
      <w:pPr>
        <w:rPr>
          <w:sz w:val="24"/>
          <w:szCs w:val="24"/>
        </w:rPr>
      </w:pPr>
    </w:p>
    <w:p w14:paraId="537F1139" w14:textId="77777777" w:rsidR="008762F0" w:rsidRDefault="008762F0" w:rsidP="0063722B">
      <w:pPr>
        <w:rPr>
          <w:sz w:val="24"/>
          <w:szCs w:val="24"/>
        </w:rPr>
      </w:pPr>
    </w:p>
    <w:p w14:paraId="4CC49392" w14:textId="77777777" w:rsidR="008762F0" w:rsidRDefault="008762F0" w:rsidP="0063722B">
      <w:pPr>
        <w:rPr>
          <w:sz w:val="24"/>
          <w:szCs w:val="24"/>
        </w:rPr>
      </w:pPr>
    </w:p>
    <w:p w14:paraId="2C5E160A" w14:textId="77777777" w:rsidR="008762F0" w:rsidRDefault="008762F0" w:rsidP="0063722B">
      <w:pPr>
        <w:rPr>
          <w:sz w:val="24"/>
          <w:szCs w:val="24"/>
        </w:rPr>
      </w:pPr>
    </w:p>
    <w:p w14:paraId="30805AD8" w14:textId="77777777" w:rsidR="00296647" w:rsidRDefault="00296647" w:rsidP="0063722B">
      <w:pPr>
        <w:rPr>
          <w:sz w:val="24"/>
          <w:szCs w:val="24"/>
        </w:rPr>
      </w:pPr>
    </w:p>
    <w:p w14:paraId="4729E8CF" w14:textId="77777777" w:rsidR="00296647" w:rsidRDefault="00296647" w:rsidP="0063722B">
      <w:pPr>
        <w:rPr>
          <w:sz w:val="24"/>
          <w:szCs w:val="24"/>
        </w:rPr>
      </w:pPr>
    </w:p>
    <w:p w14:paraId="2DD52CF6" w14:textId="77777777" w:rsidR="00296647" w:rsidRDefault="00296647" w:rsidP="0063722B">
      <w:pPr>
        <w:rPr>
          <w:sz w:val="24"/>
          <w:szCs w:val="24"/>
        </w:rPr>
      </w:pPr>
    </w:p>
    <w:p w14:paraId="662A9216" w14:textId="77777777" w:rsidR="00296647" w:rsidRDefault="003F3BAA" w:rsidP="0063722B">
      <w:pPr>
        <w:rPr>
          <w:sz w:val="24"/>
          <w:szCs w:val="24"/>
        </w:rPr>
      </w:pPr>
      <w:r>
        <w:rPr>
          <w:noProof/>
        </w:rPr>
        <w:drawing>
          <wp:anchor distT="0" distB="0" distL="114300" distR="114300" simplePos="0" relativeHeight="251719680" behindDoc="0" locked="0" layoutInCell="1" allowOverlap="1" wp14:anchorId="0F5FBDA4" wp14:editId="66FAE87C">
            <wp:simplePos x="0" y="0"/>
            <wp:positionH relativeFrom="column">
              <wp:posOffset>289859</wp:posOffset>
            </wp:positionH>
            <wp:positionV relativeFrom="paragraph">
              <wp:posOffset>232075</wp:posOffset>
            </wp:positionV>
            <wp:extent cx="1163955" cy="1163955"/>
            <wp:effectExtent l="0" t="0" r="0" b="0"/>
            <wp:wrapThrough wrapText="bothSides">
              <wp:wrapPolygon edited="0">
                <wp:start x="0" y="0"/>
                <wp:lineTo x="0" y="21211"/>
                <wp:lineTo x="21211" y="21211"/>
                <wp:lineTo x="21211" y="0"/>
                <wp:lineTo x="0" y="0"/>
              </wp:wrapPolygon>
            </wp:wrapThrough>
            <wp:docPr id="44" name="Image 44" descr="Chocolat noir : plus de 266 757 illustrations et dessins de stock libres de  droits proposés sous licenc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colat noir : plus de 266 757 illustrations et dessins de stock libres de  droits proposés sous licence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34317" w14:textId="77777777" w:rsidR="00296647" w:rsidRDefault="003F3BAA" w:rsidP="0063722B">
      <w:pPr>
        <w:rPr>
          <w:sz w:val="24"/>
          <w:szCs w:val="24"/>
        </w:rPr>
      </w:pPr>
      <w:r>
        <w:rPr>
          <w:noProof/>
        </w:rPr>
        <w:drawing>
          <wp:anchor distT="0" distB="0" distL="114300" distR="114300" simplePos="0" relativeHeight="251721728" behindDoc="0" locked="0" layoutInCell="1" allowOverlap="1" wp14:anchorId="42B5C7D2" wp14:editId="52BF96E9">
            <wp:simplePos x="0" y="0"/>
            <wp:positionH relativeFrom="column">
              <wp:posOffset>5534720</wp:posOffset>
            </wp:positionH>
            <wp:positionV relativeFrom="paragraph">
              <wp:posOffset>162093</wp:posOffset>
            </wp:positionV>
            <wp:extent cx="1163955" cy="1163955"/>
            <wp:effectExtent l="0" t="0" r="0" b="0"/>
            <wp:wrapThrough wrapText="bothSides">
              <wp:wrapPolygon edited="0">
                <wp:start x="0" y="0"/>
                <wp:lineTo x="0" y="21211"/>
                <wp:lineTo x="21211" y="21211"/>
                <wp:lineTo x="21211" y="0"/>
                <wp:lineTo x="0" y="0"/>
              </wp:wrapPolygon>
            </wp:wrapThrough>
            <wp:docPr id="45" name="Image 45" descr="Chocolat noir : plus de 266 757 illustrations et dessins de stock libres de  droits proposés sous licenc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colat noir : plus de 266 757 illustrations et dessins de stock libres de  droits proposés sous licence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18ED0" w14:textId="77777777" w:rsidR="00296647" w:rsidRDefault="00296647" w:rsidP="0063722B">
      <w:pPr>
        <w:rPr>
          <w:sz w:val="24"/>
          <w:szCs w:val="24"/>
        </w:rPr>
      </w:pPr>
    </w:p>
    <w:p w14:paraId="2FF0AA04" w14:textId="77777777" w:rsidR="00296647" w:rsidRDefault="00296647" w:rsidP="0063722B">
      <w:pPr>
        <w:rPr>
          <w:sz w:val="24"/>
          <w:szCs w:val="24"/>
        </w:rPr>
      </w:pPr>
    </w:p>
    <w:p w14:paraId="3EB71706" w14:textId="77777777" w:rsidR="00296647" w:rsidRDefault="00296647" w:rsidP="0063722B">
      <w:pPr>
        <w:rPr>
          <w:sz w:val="24"/>
          <w:szCs w:val="24"/>
        </w:rPr>
      </w:pPr>
    </w:p>
    <w:p w14:paraId="10FB042B" w14:textId="77777777" w:rsidR="00296647" w:rsidRDefault="0008136D" w:rsidP="0063722B">
      <w:pPr>
        <w:rPr>
          <w:sz w:val="24"/>
          <w:szCs w:val="24"/>
        </w:rPr>
      </w:pPr>
      <w:r>
        <w:rPr>
          <w:noProof/>
        </w:rPr>
        <w:drawing>
          <wp:anchor distT="0" distB="0" distL="114300" distR="114300" simplePos="0" relativeHeight="251713536" behindDoc="1" locked="0" layoutInCell="1" allowOverlap="1" wp14:anchorId="1B0D3766" wp14:editId="6512F3DB">
            <wp:simplePos x="0" y="0"/>
            <wp:positionH relativeFrom="column">
              <wp:posOffset>543465</wp:posOffset>
            </wp:positionH>
            <wp:positionV relativeFrom="paragraph">
              <wp:posOffset>216562</wp:posOffset>
            </wp:positionV>
            <wp:extent cx="603849" cy="836295"/>
            <wp:effectExtent l="0" t="0" r="6350" b="1905"/>
            <wp:wrapNone/>
            <wp:docPr id="35" name="Image 35" descr="C:\Users\Coralie MAGNIEZ\Downloads\logo de la caf 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ralie MAGNIEZ\Downloads\logo de la caf 201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849" cy="836295"/>
                    </a:xfrm>
                    <a:prstGeom prst="rect">
                      <a:avLst/>
                    </a:prstGeom>
                    <a:noFill/>
                    <a:ln>
                      <a:noFill/>
                    </a:ln>
                  </pic:spPr>
                </pic:pic>
              </a:graphicData>
            </a:graphic>
          </wp:anchor>
        </w:drawing>
      </w:r>
      <w:r>
        <w:rPr>
          <w:noProof/>
        </w:rPr>
        <w:drawing>
          <wp:anchor distT="0" distB="0" distL="114300" distR="114300" simplePos="0" relativeHeight="251712512" behindDoc="0" locked="0" layoutInCell="1" allowOverlap="1" wp14:anchorId="2322146B" wp14:editId="6D760A03">
            <wp:simplePos x="0" y="0"/>
            <wp:positionH relativeFrom="column">
              <wp:posOffset>4694375</wp:posOffset>
            </wp:positionH>
            <wp:positionV relativeFrom="paragraph">
              <wp:posOffset>224970</wp:posOffset>
            </wp:positionV>
            <wp:extent cx="1380490" cy="828040"/>
            <wp:effectExtent l="0" t="0" r="0" b="0"/>
            <wp:wrapThrough wrapText="bothSides">
              <wp:wrapPolygon edited="0">
                <wp:start x="2981" y="4472"/>
                <wp:lineTo x="2683" y="9939"/>
                <wp:lineTo x="4769" y="13417"/>
                <wp:lineTo x="7154" y="13417"/>
                <wp:lineTo x="7154" y="17393"/>
                <wp:lineTo x="19374" y="17393"/>
                <wp:lineTo x="19374" y="13417"/>
                <wp:lineTo x="17288" y="4472"/>
                <wp:lineTo x="2981" y="4472"/>
              </wp:wrapPolygon>
            </wp:wrapThrough>
            <wp:docPr id="37" name="Image 37" descr="C:\Users\Coralie MAGNIEZ\Downloads\logo-AT-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ralie MAGNIEZ\Downloads\logo-AT-coule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BA7F0" w14:textId="77777777" w:rsidR="00296647" w:rsidRDefault="00296647" w:rsidP="0008136D">
      <w:pPr>
        <w:rPr>
          <w:sz w:val="24"/>
          <w:szCs w:val="24"/>
        </w:rPr>
      </w:pPr>
    </w:p>
    <w:p w14:paraId="6DC64C25" w14:textId="77777777" w:rsidR="0008136D" w:rsidRDefault="0008136D" w:rsidP="0008136D">
      <w:pPr>
        <w:pStyle w:val="NormalWeb"/>
      </w:pPr>
    </w:p>
    <w:p w14:paraId="6B641CDA" w14:textId="77777777" w:rsidR="00296647" w:rsidRDefault="00296647" w:rsidP="0063722B">
      <w:pPr>
        <w:rPr>
          <w:sz w:val="24"/>
          <w:szCs w:val="24"/>
        </w:rPr>
      </w:pPr>
    </w:p>
    <w:p w14:paraId="7AB3C94F" w14:textId="77777777" w:rsidR="00524847" w:rsidRDefault="00524847" w:rsidP="0063722B">
      <w:pPr>
        <w:rPr>
          <w:sz w:val="24"/>
          <w:szCs w:val="24"/>
        </w:rPr>
      </w:pPr>
    </w:p>
    <w:p w14:paraId="5E3ECE1D" w14:textId="77777777" w:rsidR="00524847" w:rsidRDefault="00524847" w:rsidP="0063722B">
      <w:pPr>
        <w:rPr>
          <w:sz w:val="24"/>
          <w:szCs w:val="24"/>
        </w:rPr>
      </w:pPr>
    </w:p>
    <w:p w14:paraId="2A761676" w14:textId="77777777" w:rsidR="00524847" w:rsidRDefault="00524847" w:rsidP="0063722B">
      <w:pPr>
        <w:rPr>
          <w:sz w:val="24"/>
          <w:szCs w:val="24"/>
        </w:rPr>
      </w:pPr>
    </w:p>
    <w:p w14:paraId="0F48843D" w14:textId="77777777" w:rsidR="00524847" w:rsidRDefault="00524847" w:rsidP="0063722B">
      <w:pPr>
        <w:rPr>
          <w:sz w:val="24"/>
          <w:szCs w:val="24"/>
        </w:rPr>
      </w:pPr>
    </w:p>
    <w:p w14:paraId="6C05C3B1" w14:textId="77777777" w:rsidR="00296647" w:rsidRDefault="00296647" w:rsidP="0063722B">
      <w:pPr>
        <w:rPr>
          <w:sz w:val="24"/>
          <w:szCs w:val="24"/>
        </w:rPr>
      </w:pPr>
      <w:r>
        <w:rPr>
          <w:noProof/>
        </w:rPr>
        <mc:AlternateContent>
          <mc:Choice Requires="wps">
            <w:drawing>
              <wp:anchor distT="0" distB="0" distL="114300" distR="114300" simplePos="0" relativeHeight="251687936" behindDoc="0" locked="0" layoutInCell="1" allowOverlap="1" wp14:anchorId="646AF752" wp14:editId="769EE3B8">
                <wp:simplePos x="0" y="0"/>
                <wp:positionH relativeFrom="column">
                  <wp:posOffset>0</wp:posOffset>
                </wp:positionH>
                <wp:positionV relativeFrom="paragraph">
                  <wp:posOffset>0</wp:posOffset>
                </wp:positionV>
                <wp:extent cx="1828800" cy="1828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7FFF55" w14:textId="77777777" w:rsidR="00B95B2D" w:rsidRPr="003F3BAA" w:rsidRDefault="00B95B2D" w:rsidP="00296647">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Sommaire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56D253" id="Zone de texte 5" o:spid="_x0000_s1027" type="#_x0000_t202" style="position:absolute;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C8F6y6JwIAAFMEAAAOAAAAAAAAAAAAAAAAAC4CAABkcnMvZTJvRG9jLnhtbFBL&#10;AQItABQABgAIAAAAIQBLiSbN1gAAAAUBAAAPAAAAAAAAAAAAAAAAAIEEAABkcnMvZG93bnJldi54&#10;bWxQSwUGAAAAAAQABADzAAAAhAUAAAAA&#10;" filled="f" stroked="f">
                <v:textbox style="mso-fit-shape-to-text:t">
                  <w:txbxContent>
                    <w:p w:rsidR="00B95B2D" w:rsidRPr="003F3BAA" w:rsidRDefault="00B95B2D" w:rsidP="00296647">
                      <w:pPr>
                        <w:jc w:val="center"/>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BAA">
                        <w:rPr>
                          <w:color w:val="C45911" w:themeColor="accent2"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Sommaire :</w:t>
                      </w:r>
                    </w:p>
                  </w:txbxContent>
                </v:textbox>
              </v:shape>
            </w:pict>
          </mc:Fallback>
        </mc:AlternateContent>
      </w:r>
    </w:p>
    <w:p w14:paraId="34314B99" w14:textId="77777777" w:rsidR="00296647" w:rsidRDefault="00296647" w:rsidP="00E308D2">
      <w:pPr>
        <w:jc w:val="both"/>
        <w:rPr>
          <w:sz w:val="24"/>
          <w:szCs w:val="24"/>
        </w:rPr>
      </w:pPr>
    </w:p>
    <w:p w14:paraId="622DEE71" w14:textId="77777777" w:rsidR="00296647" w:rsidRDefault="00296647" w:rsidP="00E308D2">
      <w:pPr>
        <w:jc w:val="both"/>
        <w:rPr>
          <w:sz w:val="24"/>
          <w:szCs w:val="24"/>
        </w:rPr>
      </w:pPr>
    </w:p>
    <w:p w14:paraId="1721584B" w14:textId="77777777" w:rsidR="00296647" w:rsidRPr="00B95B2D" w:rsidRDefault="00014CFE" w:rsidP="00E308D2">
      <w:pPr>
        <w:jc w:val="both"/>
        <w:rPr>
          <w:sz w:val="28"/>
          <w:szCs w:val="28"/>
        </w:rPr>
      </w:pPr>
      <w:r w:rsidRPr="00B95B2D">
        <w:rPr>
          <w:sz w:val="28"/>
          <w:szCs w:val="28"/>
        </w:rPr>
        <w:t>Introduction……………………………………………………………………………………………………. Page 3</w:t>
      </w:r>
    </w:p>
    <w:p w14:paraId="7544F6A8" w14:textId="77777777" w:rsidR="00014CFE" w:rsidRPr="00B95B2D" w:rsidRDefault="00014CFE" w:rsidP="00E308D2">
      <w:pPr>
        <w:jc w:val="both"/>
        <w:rPr>
          <w:sz w:val="28"/>
          <w:szCs w:val="28"/>
        </w:rPr>
      </w:pPr>
      <w:r w:rsidRPr="00B95B2D">
        <w:rPr>
          <w:sz w:val="28"/>
          <w:szCs w:val="28"/>
        </w:rPr>
        <w:t>Le projet éducatif de l’organisateur…………………………………………………………………Page</w:t>
      </w:r>
      <w:r w:rsidR="00E308D2">
        <w:rPr>
          <w:sz w:val="28"/>
          <w:szCs w:val="28"/>
        </w:rPr>
        <w:t xml:space="preserve"> </w:t>
      </w:r>
      <w:r w:rsidRPr="00B95B2D">
        <w:rPr>
          <w:sz w:val="28"/>
          <w:szCs w:val="28"/>
        </w:rPr>
        <w:t>4</w:t>
      </w:r>
    </w:p>
    <w:p w14:paraId="71B77AD2" w14:textId="77777777" w:rsidR="00B95B2D" w:rsidRPr="00B95B2D" w:rsidRDefault="00B95B2D" w:rsidP="00E308D2">
      <w:pPr>
        <w:jc w:val="both"/>
        <w:rPr>
          <w:color w:val="000000" w:themeColor="text1"/>
          <w:sz w:val="28"/>
          <w:szCs w:val="28"/>
        </w:rPr>
      </w:pPr>
      <w:r w:rsidRPr="00B95B2D">
        <w:rPr>
          <w:color w:val="000000" w:themeColor="text1"/>
          <w:sz w:val="28"/>
          <w:szCs w:val="28"/>
        </w:rPr>
        <w:t>Les locaux</w:t>
      </w:r>
      <w:r>
        <w:rPr>
          <w:color w:val="000000" w:themeColor="text1"/>
          <w:sz w:val="28"/>
          <w:szCs w:val="28"/>
        </w:rPr>
        <w:t>…………………………………………………………………………………………………</w:t>
      </w:r>
      <w:r w:rsidR="00E308D2">
        <w:rPr>
          <w:color w:val="000000" w:themeColor="text1"/>
          <w:sz w:val="28"/>
          <w:szCs w:val="28"/>
        </w:rPr>
        <w:t>………Page 4</w:t>
      </w:r>
    </w:p>
    <w:p w14:paraId="26EFCACB" w14:textId="77777777" w:rsidR="00B95B2D" w:rsidRPr="00B95B2D" w:rsidRDefault="00B95B2D" w:rsidP="00E308D2">
      <w:pPr>
        <w:jc w:val="both"/>
        <w:rPr>
          <w:color w:val="000000" w:themeColor="text1"/>
          <w:sz w:val="28"/>
          <w:szCs w:val="28"/>
        </w:rPr>
      </w:pPr>
      <w:r w:rsidRPr="00B95B2D">
        <w:rPr>
          <w:color w:val="000000" w:themeColor="text1"/>
          <w:sz w:val="28"/>
          <w:szCs w:val="28"/>
        </w:rPr>
        <w:t>Les valeurs et intentions éducatives</w:t>
      </w:r>
      <w:r>
        <w:rPr>
          <w:color w:val="000000" w:themeColor="text1"/>
          <w:sz w:val="28"/>
          <w:szCs w:val="28"/>
        </w:rPr>
        <w:t>…………………………………………………………</w:t>
      </w:r>
      <w:r w:rsidR="00E308D2">
        <w:rPr>
          <w:color w:val="000000" w:themeColor="text1"/>
          <w:sz w:val="28"/>
          <w:szCs w:val="28"/>
        </w:rPr>
        <w:t>………Page 4</w:t>
      </w:r>
    </w:p>
    <w:p w14:paraId="58439500" w14:textId="77777777" w:rsidR="00E308D2" w:rsidRPr="00B95B2D" w:rsidRDefault="00E308D2" w:rsidP="00E308D2">
      <w:pPr>
        <w:jc w:val="both"/>
        <w:rPr>
          <w:color w:val="000000" w:themeColor="text1"/>
          <w:sz w:val="28"/>
          <w:szCs w:val="28"/>
        </w:rPr>
      </w:pPr>
      <w:r w:rsidRPr="00B95B2D">
        <w:rPr>
          <w:color w:val="000000" w:themeColor="text1"/>
          <w:sz w:val="28"/>
          <w:szCs w:val="28"/>
        </w:rPr>
        <w:t>Public</w:t>
      </w:r>
      <w:r>
        <w:rPr>
          <w:color w:val="000000" w:themeColor="text1"/>
          <w:sz w:val="28"/>
          <w:szCs w:val="28"/>
        </w:rPr>
        <w:t>………………………………………………………………………………………………………………Page 5/6/7/8</w:t>
      </w:r>
    </w:p>
    <w:p w14:paraId="33B8173D" w14:textId="77777777" w:rsidR="00B95B2D" w:rsidRPr="00B95B2D" w:rsidRDefault="00B95B2D" w:rsidP="00E308D2">
      <w:pPr>
        <w:jc w:val="both"/>
        <w:rPr>
          <w:color w:val="000000" w:themeColor="text1"/>
          <w:sz w:val="28"/>
          <w:szCs w:val="28"/>
        </w:rPr>
      </w:pPr>
      <w:r w:rsidRPr="00B95B2D">
        <w:rPr>
          <w:color w:val="000000" w:themeColor="text1"/>
          <w:sz w:val="28"/>
          <w:szCs w:val="28"/>
        </w:rPr>
        <w:t>Objectifs pédagogiques et opérationnels</w:t>
      </w:r>
      <w:r>
        <w:rPr>
          <w:color w:val="000000" w:themeColor="text1"/>
          <w:sz w:val="28"/>
          <w:szCs w:val="28"/>
        </w:rPr>
        <w:t>……………………………………………………</w:t>
      </w:r>
      <w:r w:rsidR="00E308D2">
        <w:rPr>
          <w:color w:val="000000" w:themeColor="text1"/>
          <w:sz w:val="28"/>
          <w:szCs w:val="28"/>
        </w:rPr>
        <w:t>……Page 9</w:t>
      </w:r>
      <w:r w:rsidR="00924A63">
        <w:rPr>
          <w:color w:val="000000" w:themeColor="text1"/>
          <w:sz w:val="28"/>
          <w:szCs w:val="28"/>
        </w:rPr>
        <w:t>/10</w:t>
      </w:r>
    </w:p>
    <w:p w14:paraId="38604AC3" w14:textId="77777777" w:rsidR="00B95B2D" w:rsidRPr="00B95B2D" w:rsidRDefault="00B95B2D" w:rsidP="00E308D2">
      <w:pPr>
        <w:jc w:val="both"/>
        <w:rPr>
          <w:color w:val="000000" w:themeColor="text1"/>
          <w:sz w:val="28"/>
          <w:szCs w:val="28"/>
        </w:rPr>
      </w:pPr>
      <w:r w:rsidRPr="00B95B2D">
        <w:rPr>
          <w:color w:val="000000" w:themeColor="text1"/>
          <w:sz w:val="28"/>
          <w:szCs w:val="28"/>
        </w:rPr>
        <w:t>Journée type de l’enfant</w:t>
      </w:r>
      <w:r>
        <w:rPr>
          <w:color w:val="000000" w:themeColor="text1"/>
          <w:sz w:val="28"/>
          <w:szCs w:val="28"/>
        </w:rPr>
        <w:t>……………………………………………………………………………</w:t>
      </w:r>
      <w:r w:rsidR="00E308D2">
        <w:rPr>
          <w:color w:val="000000" w:themeColor="text1"/>
          <w:sz w:val="28"/>
          <w:szCs w:val="28"/>
        </w:rPr>
        <w:t>……Page 10</w:t>
      </w:r>
      <w:r w:rsidR="00924A63">
        <w:rPr>
          <w:color w:val="000000" w:themeColor="text1"/>
          <w:sz w:val="28"/>
          <w:szCs w:val="28"/>
        </w:rPr>
        <w:t>/11</w:t>
      </w:r>
    </w:p>
    <w:p w14:paraId="6120FF3E" w14:textId="77777777" w:rsidR="00B95B2D" w:rsidRDefault="00924A63" w:rsidP="00E308D2">
      <w:pPr>
        <w:jc w:val="both"/>
        <w:rPr>
          <w:color w:val="000000" w:themeColor="text1"/>
          <w:sz w:val="28"/>
          <w:szCs w:val="28"/>
        </w:rPr>
      </w:pPr>
      <w:r>
        <w:rPr>
          <w:color w:val="000000" w:themeColor="text1"/>
          <w:sz w:val="28"/>
          <w:szCs w:val="28"/>
        </w:rPr>
        <w:t>L’organisation de la journée</w:t>
      </w:r>
      <w:r w:rsidR="00B95B2D">
        <w:rPr>
          <w:color w:val="000000" w:themeColor="text1"/>
          <w:sz w:val="28"/>
          <w:szCs w:val="28"/>
        </w:rPr>
        <w:t>……………………………………………………………………</w:t>
      </w:r>
      <w:r w:rsidR="00E308D2">
        <w:rPr>
          <w:color w:val="000000" w:themeColor="text1"/>
          <w:sz w:val="28"/>
          <w:szCs w:val="28"/>
        </w:rPr>
        <w:t>………</w:t>
      </w:r>
      <w:r>
        <w:rPr>
          <w:color w:val="000000" w:themeColor="text1"/>
          <w:sz w:val="28"/>
          <w:szCs w:val="28"/>
        </w:rPr>
        <w:t xml:space="preserve"> </w:t>
      </w:r>
      <w:r w:rsidR="00E308D2">
        <w:rPr>
          <w:color w:val="000000" w:themeColor="text1"/>
          <w:sz w:val="28"/>
          <w:szCs w:val="28"/>
        </w:rPr>
        <w:t>Page 11</w:t>
      </w:r>
      <w:r>
        <w:rPr>
          <w:color w:val="000000" w:themeColor="text1"/>
          <w:sz w:val="28"/>
          <w:szCs w:val="28"/>
        </w:rPr>
        <w:t>/12</w:t>
      </w:r>
    </w:p>
    <w:p w14:paraId="49ECD6A6" w14:textId="77777777" w:rsidR="00924A63" w:rsidRPr="00B95B2D" w:rsidRDefault="00924A63" w:rsidP="00E308D2">
      <w:pPr>
        <w:jc w:val="both"/>
        <w:rPr>
          <w:color w:val="000000" w:themeColor="text1"/>
          <w:sz w:val="28"/>
          <w:szCs w:val="28"/>
        </w:rPr>
      </w:pPr>
      <w:r>
        <w:rPr>
          <w:color w:val="000000" w:themeColor="text1"/>
          <w:sz w:val="28"/>
          <w:szCs w:val="28"/>
        </w:rPr>
        <w:t>Journée type de l’animateur……………………………………………………………………………Page 12/13</w:t>
      </w:r>
    </w:p>
    <w:p w14:paraId="1DF37214" w14:textId="77777777" w:rsidR="00B95B2D" w:rsidRPr="00B95B2D" w:rsidRDefault="00B95B2D" w:rsidP="00E308D2">
      <w:pPr>
        <w:jc w:val="both"/>
        <w:rPr>
          <w:color w:val="000000" w:themeColor="text1"/>
          <w:sz w:val="28"/>
          <w:szCs w:val="28"/>
        </w:rPr>
      </w:pPr>
      <w:r w:rsidRPr="00B95B2D">
        <w:rPr>
          <w:color w:val="000000" w:themeColor="text1"/>
          <w:sz w:val="28"/>
          <w:szCs w:val="28"/>
        </w:rPr>
        <w:t>Fonction et missions</w:t>
      </w:r>
      <w:r>
        <w:rPr>
          <w:color w:val="000000" w:themeColor="text1"/>
          <w:sz w:val="28"/>
          <w:szCs w:val="28"/>
        </w:rPr>
        <w:t>……………………………………………………………………………………</w:t>
      </w:r>
      <w:r w:rsidR="00E308D2">
        <w:rPr>
          <w:color w:val="000000" w:themeColor="text1"/>
          <w:sz w:val="28"/>
          <w:szCs w:val="28"/>
        </w:rPr>
        <w:t>……Page 1</w:t>
      </w:r>
      <w:r w:rsidR="00924A63">
        <w:rPr>
          <w:color w:val="000000" w:themeColor="text1"/>
          <w:sz w:val="28"/>
          <w:szCs w:val="28"/>
        </w:rPr>
        <w:t>3</w:t>
      </w:r>
    </w:p>
    <w:p w14:paraId="1F6C1F97" w14:textId="77777777" w:rsidR="00B95B2D" w:rsidRPr="00B95B2D" w:rsidRDefault="00B95B2D" w:rsidP="00E308D2">
      <w:pPr>
        <w:jc w:val="both"/>
        <w:rPr>
          <w:color w:val="000000" w:themeColor="text1"/>
          <w:sz w:val="28"/>
          <w:szCs w:val="28"/>
        </w:rPr>
      </w:pPr>
      <w:r w:rsidRPr="00B95B2D">
        <w:rPr>
          <w:color w:val="000000" w:themeColor="text1"/>
          <w:sz w:val="28"/>
          <w:szCs w:val="28"/>
        </w:rPr>
        <w:t>Négociable ou non négociable</w:t>
      </w:r>
      <w:r>
        <w:rPr>
          <w:color w:val="000000" w:themeColor="text1"/>
          <w:sz w:val="28"/>
          <w:szCs w:val="28"/>
        </w:rPr>
        <w:t>…………………………………………………………………………</w:t>
      </w:r>
      <w:r w:rsidR="00E308D2">
        <w:rPr>
          <w:color w:val="000000" w:themeColor="text1"/>
          <w:sz w:val="28"/>
          <w:szCs w:val="28"/>
        </w:rPr>
        <w:t>Page 1</w:t>
      </w:r>
      <w:r w:rsidR="00924A63">
        <w:rPr>
          <w:color w:val="000000" w:themeColor="text1"/>
          <w:sz w:val="28"/>
          <w:szCs w:val="28"/>
        </w:rPr>
        <w:t>4</w:t>
      </w:r>
    </w:p>
    <w:p w14:paraId="1204B1C9" w14:textId="77777777" w:rsidR="00B95B2D" w:rsidRPr="00B95B2D" w:rsidRDefault="00B95B2D" w:rsidP="00E308D2">
      <w:pPr>
        <w:jc w:val="both"/>
        <w:rPr>
          <w:color w:val="000000" w:themeColor="text1"/>
          <w:sz w:val="28"/>
          <w:szCs w:val="28"/>
        </w:rPr>
      </w:pPr>
      <w:r w:rsidRPr="00B95B2D">
        <w:rPr>
          <w:color w:val="000000" w:themeColor="text1"/>
          <w:sz w:val="28"/>
          <w:szCs w:val="28"/>
        </w:rPr>
        <w:t>Communication</w:t>
      </w:r>
      <w:r>
        <w:rPr>
          <w:color w:val="000000" w:themeColor="text1"/>
          <w:sz w:val="28"/>
          <w:szCs w:val="28"/>
        </w:rPr>
        <w:t>…………………………………………………………………………………………</w:t>
      </w:r>
      <w:r w:rsidR="00E308D2">
        <w:rPr>
          <w:color w:val="000000" w:themeColor="text1"/>
          <w:sz w:val="28"/>
          <w:szCs w:val="28"/>
        </w:rPr>
        <w:t>……Page 1</w:t>
      </w:r>
      <w:r w:rsidR="00924A63">
        <w:rPr>
          <w:color w:val="000000" w:themeColor="text1"/>
          <w:sz w:val="28"/>
          <w:szCs w:val="28"/>
        </w:rPr>
        <w:t>4</w:t>
      </w:r>
    </w:p>
    <w:p w14:paraId="59251BE6" w14:textId="77777777" w:rsidR="008762F0" w:rsidRDefault="00B95B2D" w:rsidP="00E308D2">
      <w:pPr>
        <w:jc w:val="both"/>
        <w:rPr>
          <w:color w:val="000000" w:themeColor="text1"/>
          <w:sz w:val="28"/>
          <w:szCs w:val="28"/>
        </w:rPr>
      </w:pPr>
      <w:r w:rsidRPr="00B95B2D">
        <w:rPr>
          <w:color w:val="000000" w:themeColor="text1"/>
          <w:sz w:val="28"/>
          <w:szCs w:val="28"/>
        </w:rPr>
        <w:t>Laïcité</w:t>
      </w:r>
      <w:r>
        <w:rPr>
          <w:color w:val="000000" w:themeColor="text1"/>
          <w:sz w:val="28"/>
          <w:szCs w:val="28"/>
        </w:rPr>
        <w:t>…………………………………………………………………………………………………………</w:t>
      </w:r>
      <w:r w:rsidR="00E308D2">
        <w:rPr>
          <w:color w:val="000000" w:themeColor="text1"/>
          <w:sz w:val="28"/>
          <w:szCs w:val="28"/>
        </w:rPr>
        <w:t>……Page 1</w:t>
      </w:r>
      <w:r w:rsidR="00924A63">
        <w:rPr>
          <w:color w:val="000000" w:themeColor="text1"/>
          <w:sz w:val="28"/>
          <w:szCs w:val="28"/>
        </w:rPr>
        <w:t>4</w:t>
      </w:r>
    </w:p>
    <w:p w14:paraId="7FAC2303" w14:textId="77777777" w:rsidR="00183F9B" w:rsidRDefault="00183F9B" w:rsidP="00E308D2">
      <w:pPr>
        <w:jc w:val="both"/>
        <w:rPr>
          <w:color w:val="000000" w:themeColor="text1"/>
          <w:sz w:val="28"/>
          <w:szCs w:val="28"/>
        </w:rPr>
      </w:pPr>
      <w:r>
        <w:rPr>
          <w:color w:val="000000" w:themeColor="text1"/>
          <w:sz w:val="28"/>
          <w:szCs w:val="28"/>
        </w:rPr>
        <w:t>Le Handicap……………………………………………………………………………………………………..Page 14</w:t>
      </w:r>
    </w:p>
    <w:p w14:paraId="09C82FD7" w14:textId="77777777" w:rsidR="00924A63" w:rsidRPr="00B95B2D" w:rsidRDefault="00924A63" w:rsidP="00E308D2">
      <w:pPr>
        <w:jc w:val="both"/>
        <w:rPr>
          <w:color w:val="000000" w:themeColor="text1"/>
          <w:sz w:val="28"/>
          <w:szCs w:val="28"/>
        </w:rPr>
      </w:pPr>
      <w:r>
        <w:rPr>
          <w:color w:val="000000" w:themeColor="text1"/>
          <w:sz w:val="28"/>
          <w:szCs w:val="28"/>
        </w:rPr>
        <w:t>Activité/ Sortie…………………………………………………………………………………………………Page 15</w:t>
      </w:r>
    </w:p>
    <w:p w14:paraId="5FE0076C" w14:textId="77777777" w:rsidR="008762F0" w:rsidRPr="00B95B2D" w:rsidRDefault="008762F0" w:rsidP="00E308D2">
      <w:pPr>
        <w:jc w:val="both"/>
        <w:rPr>
          <w:color w:val="000000" w:themeColor="text1"/>
        </w:rPr>
      </w:pPr>
    </w:p>
    <w:p w14:paraId="30899C8B" w14:textId="77777777" w:rsidR="008762F0" w:rsidRDefault="008762F0" w:rsidP="00E308D2">
      <w:pPr>
        <w:jc w:val="both"/>
        <w:rPr>
          <w:sz w:val="24"/>
          <w:szCs w:val="24"/>
        </w:rPr>
      </w:pPr>
    </w:p>
    <w:p w14:paraId="2A473FF6" w14:textId="77777777" w:rsidR="008762F0" w:rsidRDefault="008762F0" w:rsidP="0063722B">
      <w:pPr>
        <w:rPr>
          <w:sz w:val="24"/>
          <w:szCs w:val="24"/>
        </w:rPr>
      </w:pPr>
    </w:p>
    <w:p w14:paraId="0A6D9471" w14:textId="77777777" w:rsidR="008762F0" w:rsidRDefault="008762F0" w:rsidP="0063722B">
      <w:pPr>
        <w:rPr>
          <w:sz w:val="24"/>
          <w:szCs w:val="24"/>
        </w:rPr>
      </w:pPr>
    </w:p>
    <w:p w14:paraId="28E45EE3" w14:textId="77777777" w:rsidR="008762F0" w:rsidRDefault="008762F0" w:rsidP="0063722B">
      <w:pPr>
        <w:rPr>
          <w:sz w:val="24"/>
          <w:szCs w:val="24"/>
        </w:rPr>
      </w:pPr>
    </w:p>
    <w:p w14:paraId="5C18E7E8" w14:textId="77777777" w:rsidR="008762F0" w:rsidRDefault="008762F0" w:rsidP="0063722B">
      <w:pPr>
        <w:rPr>
          <w:sz w:val="24"/>
          <w:szCs w:val="24"/>
        </w:rPr>
      </w:pPr>
    </w:p>
    <w:p w14:paraId="42858706" w14:textId="77777777" w:rsidR="008762F0" w:rsidRDefault="008762F0" w:rsidP="0063722B">
      <w:pPr>
        <w:rPr>
          <w:sz w:val="24"/>
          <w:szCs w:val="24"/>
        </w:rPr>
      </w:pPr>
    </w:p>
    <w:p w14:paraId="1799BF8F" w14:textId="77777777" w:rsidR="008762F0" w:rsidRDefault="008762F0" w:rsidP="0063722B">
      <w:pPr>
        <w:rPr>
          <w:sz w:val="24"/>
          <w:szCs w:val="24"/>
        </w:rPr>
      </w:pPr>
    </w:p>
    <w:p w14:paraId="00568448" w14:textId="77777777" w:rsidR="008762F0" w:rsidRDefault="008762F0" w:rsidP="0063722B">
      <w:pPr>
        <w:rPr>
          <w:sz w:val="24"/>
          <w:szCs w:val="24"/>
        </w:rPr>
      </w:pPr>
    </w:p>
    <w:p w14:paraId="121D5B88" w14:textId="77777777" w:rsidR="008762F0" w:rsidRDefault="008762F0" w:rsidP="0063722B">
      <w:pPr>
        <w:rPr>
          <w:sz w:val="24"/>
          <w:szCs w:val="24"/>
        </w:rPr>
      </w:pPr>
    </w:p>
    <w:p w14:paraId="0B4D2BAE" w14:textId="77777777" w:rsidR="00B95B2D" w:rsidRDefault="00B95B2D" w:rsidP="0063722B">
      <w:pPr>
        <w:rPr>
          <w:sz w:val="24"/>
          <w:szCs w:val="24"/>
        </w:rPr>
      </w:pPr>
    </w:p>
    <w:p w14:paraId="2A9167B1" w14:textId="77777777" w:rsidR="008762F0" w:rsidRDefault="00B811B0" w:rsidP="0063722B">
      <w:pPr>
        <w:rPr>
          <w:sz w:val="24"/>
          <w:szCs w:val="24"/>
        </w:rPr>
      </w:pPr>
      <w:r>
        <w:rPr>
          <w:noProof/>
        </w:rPr>
        <w:drawing>
          <wp:anchor distT="0" distB="0" distL="114300" distR="114300" simplePos="0" relativeHeight="251726848" behindDoc="0" locked="0" layoutInCell="1" allowOverlap="1" wp14:anchorId="48930F5E" wp14:editId="4CC15700">
            <wp:simplePos x="0" y="0"/>
            <wp:positionH relativeFrom="column">
              <wp:posOffset>5310769</wp:posOffset>
            </wp:positionH>
            <wp:positionV relativeFrom="paragraph">
              <wp:posOffset>132691</wp:posOffset>
            </wp:positionV>
            <wp:extent cx="1500505" cy="1500505"/>
            <wp:effectExtent l="209550" t="209550" r="194945" b="213995"/>
            <wp:wrapThrough wrapText="bothSides">
              <wp:wrapPolygon edited="0">
                <wp:start x="-708" y="83"/>
                <wp:lineTo x="-1921" y="779"/>
                <wp:lineTo x="-528" y="4939"/>
                <wp:lineTo x="-1828" y="5375"/>
                <wp:lineTo x="-435" y="9535"/>
                <wp:lineTo x="-1995" y="10058"/>
                <wp:lineTo x="-602" y="14218"/>
                <wp:lineTo x="-1902" y="14654"/>
                <wp:lineTo x="-767" y="19768"/>
                <wp:lineTo x="4785" y="21668"/>
                <wp:lineTo x="20482" y="21907"/>
                <wp:lineTo x="22042" y="21384"/>
                <wp:lineTo x="21928" y="2046"/>
                <wp:lineTo x="21232" y="-34"/>
                <wp:lineTo x="17674" y="-1157"/>
                <wp:lineTo x="15334" y="-373"/>
                <wp:lineTo x="13941" y="-4533"/>
                <wp:lineTo x="852" y="-439"/>
                <wp:lineTo x="-708" y="83"/>
              </wp:wrapPolygon>
            </wp:wrapThrough>
            <wp:docPr id="50" name="Image 50" descr="250+ Croquer Tablette Chocolat Stock Illustrations, graphiques vectoriels  libre de droits et Clip Art - iStock | Croquer choco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0+ Croquer Tablette Chocolat Stock Illustrations, graphiques vectoriels  libre de droits et Clip Art - iStock | Croquer chocol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10914">
                      <a:off x="0" y="0"/>
                      <a:ext cx="150050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4800" behindDoc="0" locked="0" layoutInCell="1" allowOverlap="1" wp14:anchorId="30336A47" wp14:editId="3F80E003">
            <wp:simplePos x="0" y="0"/>
            <wp:positionH relativeFrom="column">
              <wp:posOffset>3579495</wp:posOffset>
            </wp:positionH>
            <wp:positionV relativeFrom="paragraph">
              <wp:posOffset>94219</wp:posOffset>
            </wp:positionV>
            <wp:extent cx="1434465" cy="1434465"/>
            <wp:effectExtent l="0" t="0" r="0" b="0"/>
            <wp:wrapThrough wrapText="bothSides">
              <wp:wrapPolygon edited="0">
                <wp:start x="0" y="0"/>
                <wp:lineTo x="0" y="21227"/>
                <wp:lineTo x="21227" y="21227"/>
                <wp:lineTo x="21227" y="0"/>
                <wp:lineTo x="0" y="0"/>
              </wp:wrapPolygon>
            </wp:wrapThrough>
            <wp:docPr id="49" name="Image 49" descr="Images de Bonbon dessin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de Bonbon dessin – Téléchargement gratuit sur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465" cy="1434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BAA">
        <w:rPr>
          <w:noProof/>
        </w:rPr>
        <w:drawing>
          <wp:anchor distT="0" distB="0" distL="114300" distR="114300" simplePos="0" relativeHeight="251722752" behindDoc="0" locked="0" layoutInCell="1" allowOverlap="1" wp14:anchorId="4E1EB219" wp14:editId="0AA34F36">
            <wp:simplePos x="0" y="0"/>
            <wp:positionH relativeFrom="column">
              <wp:posOffset>-164465</wp:posOffset>
            </wp:positionH>
            <wp:positionV relativeFrom="paragraph">
              <wp:posOffset>240665</wp:posOffset>
            </wp:positionV>
            <wp:extent cx="1500505" cy="1500505"/>
            <wp:effectExtent l="209550" t="209550" r="194945" b="213995"/>
            <wp:wrapThrough wrapText="bothSides">
              <wp:wrapPolygon edited="0">
                <wp:start x="-708" y="83"/>
                <wp:lineTo x="-1921" y="779"/>
                <wp:lineTo x="-528" y="4939"/>
                <wp:lineTo x="-1828" y="5375"/>
                <wp:lineTo x="-435" y="9535"/>
                <wp:lineTo x="-1995" y="10058"/>
                <wp:lineTo x="-602" y="14218"/>
                <wp:lineTo x="-1902" y="14654"/>
                <wp:lineTo x="-767" y="19768"/>
                <wp:lineTo x="4785" y="21668"/>
                <wp:lineTo x="20482" y="21907"/>
                <wp:lineTo x="22042" y="21384"/>
                <wp:lineTo x="21928" y="2046"/>
                <wp:lineTo x="21232" y="-34"/>
                <wp:lineTo x="17674" y="-1157"/>
                <wp:lineTo x="15334" y="-373"/>
                <wp:lineTo x="13941" y="-4533"/>
                <wp:lineTo x="852" y="-439"/>
                <wp:lineTo x="-708" y="83"/>
              </wp:wrapPolygon>
            </wp:wrapThrough>
            <wp:docPr id="46" name="Image 46" descr="250+ Croquer Tablette Chocolat Stock Illustrations, graphiques vectoriels  libre de droits et Clip Art - iStock | Croquer choco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0+ Croquer Tablette Chocolat Stock Illustrations, graphiques vectoriels  libre de droits et Clip Art - iStock | Croquer chocol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10914">
                      <a:off x="0" y="0"/>
                      <a:ext cx="1500505" cy="150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3C727" w14:textId="77777777" w:rsidR="008762F0" w:rsidRDefault="00B811B0" w:rsidP="0063722B">
      <w:pPr>
        <w:rPr>
          <w:sz w:val="24"/>
          <w:szCs w:val="24"/>
        </w:rPr>
      </w:pPr>
      <w:r>
        <w:rPr>
          <w:noProof/>
        </w:rPr>
        <w:drawing>
          <wp:anchor distT="0" distB="0" distL="114300" distR="114300" simplePos="0" relativeHeight="251723776" behindDoc="0" locked="0" layoutInCell="1" allowOverlap="1" wp14:anchorId="36229433" wp14:editId="679C2A3D">
            <wp:simplePos x="0" y="0"/>
            <wp:positionH relativeFrom="column">
              <wp:posOffset>1784985</wp:posOffset>
            </wp:positionH>
            <wp:positionV relativeFrom="paragraph">
              <wp:posOffset>107950</wp:posOffset>
            </wp:positionV>
            <wp:extent cx="1172845" cy="1202055"/>
            <wp:effectExtent l="190500" t="190500" r="141605" b="188595"/>
            <wp:wrapThrough wrapText="bothSides">
              <wp:wrapPolygon edited="0">
                <wp:start x="20463" y="-770"/>
                <wp:lineTo x="7280" y="-5477"/>
                <wp:lineTo x="5220" y="-382"/>
                <wp:lineTo x="651" y="-2141"/>
                <wp:lineTo x="-1409" y="2954"/>
                <wp:lineTo x="-2490" y="8426"/>
                <wp:lineTo x="-532" y="9180"/>
                <wp:lineTo x="-2592" y="14274"/>
                <wp:lineTo x="-634" y="15028"/>
                <wp:lineTo x="-1406" y="16939"/>
                <wp:lineTo x="-736" y="20877"/>
                <wp:lineTo x="-865" y="21195"/>
                <wp:lineTo x="767" y="21823"/>
                <wp:lineTo x="16663" y="21686"/>
                <wp:lineTo x="21858" y="18166"/>
                <wp:lineTo x="22095" y="-142"/>
                <wp:lineTo x="20463" y="-770"/>
              </wp:wrapPolygon>
            </wp:wrapThrough>
            <wp:docPr id="48" name="Image 48" descr="Dessin sucré sucré de sucette à : image vectorielle de stock (libre de  droits) 201952412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sin sucré sucré de sucette à : image vectorielle de stock (libre de  droits) 2019524123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r="1745" b="6479"/>
                    <a:stretch/>
                  </pic:blipFill>
                  <pic:spPr bwMode="auto">
                    <a:xfrm rot="20308202">
                      <a:off x="0" y="0"/>
                      <a:ext cx="1172845" cy="1202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BE4A7" w14:textId="77777777" w:rsidR="008762F0" w:rsidRDefault="008762F0" w:rsidP="0063722B">
      <w:pPr>
        <w:rPr>
          <w:sz w:val="24"/>
          <w:szCs w:val="24"/>
        </w:rPr>
      </w:pPr>
    </w:p>
    <w:p w14:paraId="0ABFD16F" w14:textId="77777777" w:rsidR="008762F0" w:rsidRDefault="008762F0" w:rsidP="0063722B">
      <w:pPr>
        <w:rPr>
          <w:sz w:val="24"/>
          <w:szCs w:val="24"/>
        </w:rPr>
      </w:pPr>
    </w:p>
    <w:p w14:paraId="7BD23F0D" w14:textId="77777777" w:rsidR="00524847" w:rsidRDefault="00524847" w:rsidP="0063722B">
      <w:pPr>
        <w:rPr>
          <w:sz w:val="24"/>
          <w:szCs w:val="24"/>
        </w:rPr>
      </w:pPr>
    </w:p>
    <w:p w14:paraId="4BC9CA9C" w14:textId="77777777" w:rsidR="00524847" w:rsidRDefault="00524847" w:rsidP="0063722B">
      <w:pPr>
        <w:rPr>
          <w:sz w:val="24"/>
          <w:szCs w:val="24"/>
        </w:rPr>
      </w:pPr>
    </w:p>
    <w:p w14:paraId="176EAA4D" w14:textId="77777777" w:rsidR="00524847" w:rsidRDefault="00524847" w:rsidP="0063722B">
      <w:pPr>
        <w:rPr>
          <w:sz w:val="24"/>
          <w:szCs w:val="24"/>
        </w:rPr>
      </w:pPr>
    </w:p>
    <w:p w14:paraId="0B880778" w14:textId="77777777" w:rsidR="00524847" w:rsidRDefault="00524847" w:rsidP="0063722B">
      <w:pPr>
        <w:rPr>
          <w:sz w:val="24"/>
          <w:szCs w:val="24"/>
        </w:rPr>
      </w:pPr>
    </w:p>
    <w:p w14:paraId="7C93429C" w14:textId="77777777" w:rsidR="00524847" w:rsidRDefault="00524847" w:rsidP="0063722B">
      <w:pPr>
        <w:rPr>
          <w:sz w:val="24"/>
          <w:szCs w:val="24"/>
        </w:rPr>
      </w:pPr>
    </w:p>
    <w:p w14:paraId="386F4778" w14:textId="77777777" w:rsidR="00524847" w:rsidRDefault="00524847" w:rsidP="0063722B">
      <w:pPr>
        <w:rPr>
          <w:sz w:val="24"/>
          <w:szCs w:val="24"/>
        </w:rPr>
      </w:pPr>
    </w:p>
    <w:p w14:paraId="2015968B" w14:textId="77777777" w:rsidR="008762F0" w:rsidRPr="003B5281" w:rsidRDefault="008762F0" w:rsidP="0063722B">
      <w:pPr>
        <w:rPr>
          <w:sz w:val="24"/>
          <w:szCs w:val="24"/>
        </w:rPr>
      </w:pPr>
    </w:p>
    <w:p w14:paraId="773D2510" w14:textId="77777777" w:rsidR="0063722B" w:rsidRDefault="0063722B" w:rsidP="00014CFE">
      <w:pPr>
        <w:pStyle w:val="Titre1"/>
        <w:jc w:val="center"/>
        <w:rPr>
          <w:color w:val="833C0B" w:themeColor="accent2" w:themeShade="80"/>
          <w:u w:val="single"/>
        </w:rPr>
      </w:pPr>
      <w:r w:rsidRPr="00A4743B">
        <w:rPr>
          <w:color w:val="833C0B" w:themeColor="accent2" w:themeShade="80"/>
          <w:u w:val="single"/>
        </w:rPr>
        <w:t>Introduction :</w:t>
      </w:r>
    </w:p>
    <w:p w14:paraId="7FC3DD74" w14:textId="77777777" w:rsidR="003F3BAA" w:rsidRPr="003F3BAA" w:rsidRDefault="003F3BAA" w:rsidP="003F3BAA"/>
    <w:p w14:paraId="1813BB15" w14:textId="77777777" w:rsidR="0063722B" w:rsidRPr="003B5281" w:rsidRDefault="0063722B" w:rsidP="0063722B">
      <w:pPr>
        <w:rPr>
          <w:sz w:val="24"/>
          <w:szCs w:val="24"/>
        </w:rPr>
      </w:pPr>
      <w:r w:rsidRPr="003B5281">
        <w:rPr>
          <w:sz w:val="24"/>
          <w:szCs w:val="24"/>
        </w:rPr>
        <w:t xml:space="preserve">Je </w:t>
      </w:r>
      <w:r w:rsidR="00190FBC" w:rsidRPr="003B5281">
        <w:rPr>
          <w:sz w:val="24"/>
          <w:szCs w:val="24"/>
        </w:rPr>
        <w:t>suis</w:t>
      </w:r>
      <w:r w:rsidRPr="003B5281">
        <w:rPr>
          <w:sz w:val="24"/>
          <w:szCs w:val="24"/>
        </w:rPr>
        <w:t xml:space="preserve"> Coralie. </w:t>
      </w:r>
      <w:r w:rsidR="00BC431C" w:rsidRPr="003B5281">
        <w:rPr>
          <w:sz w:val="24"/>
          <w:szCs w:val="24"/>
        </w:rPr>
        <w:t>Forte d’une expérience de</w:t>
      </w:r>
      <w:r w:rsidRPr="003B5281">
        <w:rPr>
          <w:sz w:val="24"/>
          <w:szCs w:val="24"/>
        </w:rPr>
        <w:t xml:space="preserve"> 8 ans</w:t>
      </w:r>
      <w:r w:rsidR="00BC431C" w:rsidRPr="003B5281">
        <w:rPr>
          <w:sz w:val="24"/>
          <w:szCs w:val="24"/>
        </w:rPr>
        <w:t xml:space="preserve"> dans l’animation auprès de différentes tranches d’âges,</w:t>
      </w:r>
      <w:r w:rsidRPr="003B5281">
        <w:rPr>
          <w:sz w:val="24"/>
          <w:szCs w:val="24"/>
        </w:rPr>
        <w:t xml:space="preserve"> </w:t>
      </w:r>
      <w:r w:rsidR="00BC431C" w:rsidRPr="003B5281">
        <w:rPr>
          <w:sz w:val="24"/>
          <w:szCs w:val="24"/>
        </w:rPr>
        <w:t xml:space="preserve">je serais </w:t>
      </w:r>
      <w:r w:rsidRPr="003B5281">
        <w:rPr>
          <w:sz w:val="24"/>
          <w:szCs w:val="24"/>
        </w:rPr>
        <w:t>directrice</w:t>
      </w:r>
      <w:r w:rsidR="00BC431C" w:rsidRPr="003B5281">
        <w:rPr>
          <w:sz w:val="24"/>
          <w:szCs w:val="24"/>
        </w:rPr>
        <w:t xml:space="preserve"> pour le mois</w:t>
      </w:r>
      <w:r w:rsidR="00190FBC" w:rsidRPr="003B5281">
        <w:rPr>
          <w:sz w:val="24"/>
          <w:szCs w:val="24"/>
        </w:rPr>
        <w:t xml:space="preserve"> Juillet.</w:t>
      </w:r>
    </w:p>
    <w:p w14:paraId="47FCC58F" w14:textId="77777777" w:rsidR="00BC431C" w:rsidRPr="003B5281" w:rsidRDefault="0063722B" w:rsidP="0075473B">
      <w:pPr>
        <w:rPr>
          <w:sz w:val="24"/>
          <w:szCs w:val="24"/>
        </w:rPr>
      </w:pPr>
      <w:bookmarkStart w:id="0" w:name="_Hlk207121475"/>
      <w:r w:rsidRPr="003B5281">
        <w:rPr>
          <w:sz w:val="24"/>
          <w:szCs w:val="24"/>
        </w:rPr>
        <w:t>Le projet pédagogique est mis en place pour définir les objectifs</w:t>
      </w:r>
      <w:r w:rsidR="00BC431C" w:rsidRPr="003B5281">
        <w:rPr>
          <w:sz w:val="24"/>
          <w:szCs w:val="24"/>
        </w:rPr>
        <w:t xml:space="preserve"> de l’accueil de loisirs de juillet. Il est construit </w:t>
      </w:r>
      <w:r w:rsidR="000C4433" w:rsidRPr="003B5281">
        <w:rPr>
          <w:sz w:val="24"/>
          <w:szCs w:val="24"/>
        </w:rPr>
        <w:t>à</w:t>
      </w:r>
      <w:r w:rsidR="00BC431C" w:rsidRPr="003B5281">
        <w:rPr>
          <w:sz w:val="24"/>
          <w:szCs w:val="24"/>
        </w:rPr>
        <w:t xml:space="preserve"> partir des objectifs</w:t>
      </w:r>
      <w:r w:rsidRPr="003B5281">
        <w:rPr>
          <w:sz w:val="24"/>
          <w:szCs w:val="24"/>
        </w:rPr>
        <w:t xml:space="preserve"> </w:t>
      </w:r>
      <w:r w:rsidR="00BC431C" w:rsidRPr="003B5281">
        <w:rPr>
          <w:sz w:val="24"/>
          <w:szCs w:val="24"/>
        </w:rPr>
        <w:t>éducatifs de l’organisateur défini</w:t>
      </w:r>
      <w:r w:rsidR="000C4433" w:rsidRPr="003B5281">
        <w:rPr>
          <w:sz w:val="24"/>
          <w:szCs w:val="24"/>
        </w:rPr>
        <w:t>s</w:t>
      </w:r>
      <w:r w:rsidR="00BC431C" w:rsidRPr="003B5281">
        <w:rPr>
          <w:sz w:val="24"/>
          <w:szCs w:val="24"/>
        </w:rPr>
        <w:t xml:space="preserve"> ci-dessous</w:t>
      </w:r>
      <w:r w:rsidRPr="003B5281">
        <w:rPr>
          <w:sz w:val="24"/>
          <w:szCs w:val="24"/>
        </w:rPr>
        <w:t>.</w:t>
      </w:r>
      <w:r w:rsidR="00BC431C" w:rsidRPr="003B5281">
        <w:rPr>
          <w:sz w:val="24"/>
          <w:szCs w:val="24"/>
        </w:rPr>
        <w:t xml:space="preserve"> </w:t>
      </w:r>
    </w:p>
    <w:p w14:paraId="4733C9E1" w14:textId="77777777" w:rsidR="0075473B" w:rsidRPr="003B5281" w:rsidRDefault="00BC431C" w:rsidP="0075473B">
      <w:pPr>
        <w:rPr>
          <w:sz w:val="24"/>
          <w:szCs w:val="24"/>
        </w:rPr>
      </w:pPr>
      <w:r w:rsidRPr="003B5281">
        <w:rPr>
          <w:sz w:val="24"/>
          <w:szCs w:val="24"/>
        </w:rPr>
        <w:t xml:space="preserve">Les objectifs pédagogiques sont définis par la directrice en relation avec l’équipe d’animation. Toutes personnes composants l’équipe d’animation acceptent et se retrouvent dans ses objectifs. Le projet pédagogique est le mode d’emploi de l’accueil de loisirs. </w:t>
      </w:r>
      <w:r w:rsidR="0075473B" w:rsidRPr="003B5281">
        <w:rPr>
          <w:sz w:val="24"/>
          <w:szCs w:val="24"/>
        </w:rPr>
        <w:t xml:space="preserve"> </w:t>
      </w:r>
    </w:p>
    <w:p w14:paraId="28D488CB" w14:textId="77777777" w:rsidR="00BC431C" w:rsidRPr="003B5281" w:rsidRDefault="00BC431C" w:rsidP="0075473B">
      <w:pPr>
        <w:rPr>
          <w:sz w:val="24"/>
          <w:szCs w:val="24"/>
        </w:rPr>
      </w:pPr>
      <w:r w:rsidRPr="003B5281">
        <w:rPr>
          <w:sz w:val="24"/>
          <w:szCs w:val="24"/>
        </w:rPr>
        <w:t>Il est mis à disposition de l’organisateur, des animateurs et parents</w:t>
      </w:r>
      <w:r w:rsidR="00C527C9" w:rsidRPr="003B5281">
        <w:rPr>
          <w:sz w:val="24"/>
          <w:szCs w:val="24"/>
        </w:rPr>
        <w:t xml:space="preserve">, de </w:t>
      </w:r>
      <w:r w:rsidRPr="003B5281">
        <w:rPr>
          <w:sz w:val="24"/>
          <w:szCs w:val="24"/>
        </w:rPr>
        <w:t>la CAF et</w:t>
      </w:r>
      <w:r w:rsidR="00B811B0">
        <w:rPr>
          <w:sz w:val="24"/>
          <w:szCs w:val="24"/>
        </w:rPr>
        <w:t xml:space="preserve"> </w:t>
      </w:r>
      <w:r w:rsidRPr="003B5281">
        <w:rPr>
          <w:sz w:val="24"/>
          <w:szCs w:val="24"/>
        </w:rPr>
        <w:t>des collectivités territoriales.</w:t>
      </w:r>
    </w:p>
    <w:bookmarkEnd w:id="0"/>
    <w:p w14:paraId="7C90953B" w14:textId="77777777" w:rsidR="004D6DFB" w:rsidRPr="003B5281" w:rsidRDefault="004D6DFB" w:rsidP="0063722B">
      <w:pPr>
        <w:rPr>
          <w:sz w:val="24"/>
          <w:szCs w:val="24"/>
        </w:rPr>
      </w:pPr>
    </w:p>
    <w:p w14:paraId="51B9EF32" w14:textId="77777777" w:rsidR="0075473B" w:rsidRPr="003B5281" w:rsidRDefault="0075473B" w:rsidP="0063722B">
      <w:pPr>
        <w:rPr>
          <w:sz w:val="24"/>
          <w:szCs w:val="24"/>
        </w:rPr>
      </w:pPr>
    </w:p>
    <w:p w14:paraId="651A2741" w14:textId="77777777" w:rsidR="00FE400E" w:rsidRPr="003B5281" w:rsidRDefault="00B811B0" w:rsidP="0063722B">
      <w:pPr>
        <w:rPr>
          <w:sz w:val="24"/>
          <w:szCs w:val="24"/>
        </w:rPr>
      </w:pPr>
      <w:r>
        <w:rPr>
          <w:noProof/>
        </w:rPr>
        <w:drawing>
          <wp:anchor distT="0" distB="0" distL="114300" distR="114300" simplePos="0" relativeHeight="251730944" behindDoc="0" locked="0" layoutInCell="1" allowOverlap="1" wp14:anchorId="6D0D4B76" wp14:editId="3214DDE3">
            <wp:simplePos x="0" y="0"/>
            <wp:positionH relativeFrom="column">
              <wp:posOffset>3771049</wp:posOffset>
            </wp:positionH>
            <wp:positionV relativeFrom="paragraph">
              <wp:posOffset>206435</wp:posOffset>
            </wp:positionV>
            <wp:extent cx="1434465" cy="1434465"/>
            <wp:effectExtent l="0" t="0" r="0" b="0"/>
            <wp:wrapThrough wrapText="bothSides">
              <wp:wrapPolygon edited="0">
                <wp:start x="0" y="0"/>
                <wp:lineTo x="0" y="21227"/>
                <wp:lineTo x="21227" y="21227"/>
                <wp:lineTo x="21227" y="0"/>
                <wp:lineTo x="0" y="0"/>
              </wp:wrapPolygon>
            </wp:wrapThrough>
            <wp:docPr id="53" name="Image 53" descr="Images de Bonbon dessin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de Bonbon dessin – Téléchargement gratuit sur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465" cy="143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0DD81" w14:textId="77777777" w:rsidR="00FE400E" w:rsidRPr="003B5281" w:rsidRDefault="00B811B0" w:rsidP="0063722B">
      <w:pPr>
        <w:rPr>
          <w:sz w:val="24"/>
          <w:szCs w:val="24"/>
        </w:rPr>
      </w:pPr>
      <w:r>
        <w:rPr>
          <w:noProof/>
        </w:rPr>
        <w:drawing>
          <wp:anchor distT="0" distB="0" distL="114300" distR="114300" simplePos="0" relativeHeight="251735040" behindDoc="0" locked="0" layoutInCell="1" allowOverlap="1" wp14:anchorId="65911638" wp14:editId="0A0E4A7F">
            <wp:simplePos x="0" y="0"/>
            <wp:positionH relativeFrom="column">
              <wp:posOffset>90170</wp:posOffset>
            </wp:positionH>
            <wp:positionV relativeFrom="paragraph">
              <wp:posOffset>2540</wp:posOffset>
            </wp:positionV>
            <wp:extent cx="1500505" cy="1500505"/>
            <wp:effectExtent l="209550" t="209550" r="194945" b="213995"/>
            <wp:wrapThrough wrapText="bothSides">
              <wp:wrapPolygon edited="0">
                <wp:start x="-708" y="83"/>
                <wp:lineTo x="-1921" y="779"/>
                <wp:lineTo x="-528" y="4939"/>
                <wp:lineTo x="-1828" y="5375"/>
                <wp:lineTo x="-435" y="9535"/>
                <wp:lineTo x="-1995" y="10058"/>
                <wp:lineTo x="-602" y="14218"/>
                <wp:lineTo x="-1902" y="14654"/>
                <wp:lineTo x="-767" y="19768"/>
                <wp:lineTo x="4785" y="21668"/>
                <wp:lineTo x="20482" y="21907"/>
                <wp:lineTo x="22042" y="21384"/>
                <wp:lineTo x="21928" y="2046"/>
                <wp:lineTo x="21232" y="-34"/>
                <wp:lineTo x="17674" y="-1157"/>
                <wp:lineTo x="15334" y="-373"/>
                <wp:lineTo x="13941" y="-4533"/>
                <wp:lineTo x="852" y="-439"/>
                <wp:lineTo x="-708" y="83"/>
              </wp:wrapPolygon>
            </wp:wrapThrough>
            <wp:docPr id="55" name="Image 55" descr="250+ Croquer Tablette Chocolat Stock Illustrations, graphiques vectoriels  libre de droits et Clip Art - iStock | Croquer choco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0+ Croquer Tablette Chocolat Stock Illustrations, graphiques vectoriels  libre de droits et Clip Art - iStock | Croquer chocol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10914">
                      <a:off x="0" y="0"/>
                      <a:ext cx="150050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2992" behindDoc="0" locked="0" layoutInCell="1" allowOverlap="1" wp14:anchorId="614CB00B" wp14:editId="560A81E4">
            <wp:simplePos x="0" y="0"/>
            <wp:positionH relativeFrom="column">
              <wp:posOffset>2023110</wp:posOffset>
            </wp:positionH>
            <wp:positionV relativeFrom="paragraph">
              <wp:posOffset>78105</wp:posOffset>
            </wp:positionV>
            <wp:extent cx="1172845" cy="1202055"/>
            <wp:effectExtent l="190500" t="190500" r="141605" b="188595"/>
            <wp:wrapThrough wrapText="bothSides">
              <wp:wrapPolygon edited="0">
                <wp:start x="20463" y="-770"/>
                <wp:lineTo x="7280" y="-5477"/>
                <wp:lineTo x="5220" y="-382"/>
                <wp:lineTo x="651" y="-2141"/>
                <wp:lineTo x="-1409" y="2954"/>
                <wp:lineTo x="-2490" y="8426"/>
                <wp:lineTo x="-532" y="9180"/>
                <wp:lineTo x="-2592" y="14274"/>
                <wp:lineTo x="-634" y="15028"/>
                <wp:lineTo x="-1406" y="16939"/>
                <wp:lineTo x="-736" y="20877"/>
                <wp:lineTo x="-865" y="21195"/>
                <wp:lineTo x="767" y="21823"/>
                <wp:lineTo x="16663" y="21686"/>
                <wp:lineTo x="21858" y="18166"/>
                <wp:lineTo x="22095" y="-142"/>
                <wp:lineTo x="20463" y="-770"/>
              </wp:wrapPolygon>
            </wp:wrapThrough>
            <wp:docPr id="54" name="Image 54" descr="Dessin sucré sucré de sucette à : image vectorielle de stock (libre de  droits) 201952412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sin sucré sucré de sucette à : image vectorielle de stock (libre de  droits) 2019524123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r="1745" b="6479"/>
                    <a:stretch/>
                  </pic:blipFill>
                  <pic:spPr bwMode="auto">
                    <a:xfrm rot="20308202">
                      <a:off x="0" y="0"/>
                      <a:ext cx="1172845" cy="1202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896" behindDoc="0" locked="0" layoutInCell="1" allowOverlap="1" wp14:anchorId="6C25F73E" wp14:editId="078B098D">
            <wp:simplePos x="0" y="0"/>
            <wp:positionH relativeFrom="column">
              <wp:posOffset>5175275</wp:posOffset>
            </wp:positionH>
            <wp:positionV relativeFrom="paragraph">
              <wp:posOffset>45156</wp:posOffset>
            </wp:positionV>
            <wp:extent cx="1500505" cy="1500505"/>
            <wp:effectExtent l="209550" t="209550" r="194945" b="213995"/>
            <wp:wrapThrough wrapText="bothSides">
              <wp:wrapPolygon edited="0">
                <wp:start x="-708" y="83"/>
                <wp:lineTo x="-1921" y="779"/>
                <wp:lineTo x="-528" y="4939"/>
                <wp:lineTo x="-1828" y="5375"/>
                <wp:lineTo x="-435" y="9535"/>
                <wp:lineTo x="-1995" y="10058"/>
                <wp:lineTo x="-602" y="14218"/>
                <wp:lineTo x="-1902" y="14654"/>
                <wp:lineTo x="-767" y="19768"/>
                <wp:lineTo x="4785" y="21668"/>
                <wp:lineTo x="20482" y="21907"/>
                <wp:lineTo x="22042" y="21384"/>
                <wp:lineTo x="21928" y="2046"/>
                <wp:lineTo x="21232" y="-34"/>
                <wp:lineTo x="17674" y="-1157"/>
                <wp:lineTo x="15334" y="-373"/>
                <wp:lineTo x="13941" y="-4533"/>
                <wp:lineTo x="852" y="-439"/>
                <wp:lineTo x="-708" y="83"/>
              </wp:wrapPolygon>
            </wp:wrapThrough>
            <wp:docPr id="51" name="Image 51" descr="250+ Croquer Tablette Chocolat Stock Illustrations, graphiques vectoriels  libre de droits et Clip Art - iStock | Croquer choco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0+ Croquer Tablette Chocolat Stock Illustrations, graphiques vectoriels  libre de droits et Clip Art - iStock | Croquer chocol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10914">
                      <a:off x="0" y="0"/>
                      <a:ext cx="1500505" cy="150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E5F21" w14:textId="77777777" w:rsidR="00FE400E" w:rsidRPr="003B5281" w:rsidRDefault="00FE400E" w:rsidP="0063722B">
      <w:pPr>
        <w:rPr>
          <w:sz w:val="24"/>
          <w:szCs w:val="24"/>
        </w:rPr>
      </w:pPr>
    </w:p>
    <w:p w14:paraId="1A34307C" w14:textId="77777777" w:rsidR="00FE400E" w:rsidRPr="003B5281" w:rsidRDefault="00FE400E" w:rsidP="0063722B">
      <w:pPr>
        <w:rPr>
          <w:sz w:val="24"/>
          <w:szCs w:val="24"/>
        </w:rPr>
      </w:pPr>
    </w:p>
    <w:p w14:paraId="5F34C110" w14:textId="77777777" w:rsidR="00FE400E" w:rsidRPr="003B5281" w:rsidRDefault="00FE400E" w:rsidP="0063722B">
      <w:pPr>
        <w:rPr>
          <w:sz w:val="24"/>
          <w:szCs w:val="24"/>
        </w:rPr>
      </w:pPr>
    </w:p>
    <w:p w14:paraId="05DF6F9D" w14:textId="77777777" w:rsidR="00FE400E" w:rsidRPr="003B5281" w:rsidRDefault="00FE400E" w:rsidP="0063722B">
      <w:pPr>
        <w:rPr>
          <w:sz w:val="24"/>
          <w:szCs w:val="24"/>
        </w:rPr>
      </w:pPr>
    </w:p>
    <w:p w14:paraId="67C9839E" w14:textId="77777777" w:rsidR="00E006D1" w:rsidRDefault="00E006D1" w:rsidP="00E006D1">
      <w:pPr>
        <w:pStyle w:val="Titre1"/>
        <w:jc w:val="center"/>
        <w:rPr>
          <w:u w:val="single"/>
        </w:rPr>
      </w:pPr>
    </w:p>
    <w:p w14:paraId="38CB3D55" w14:textId="77777777" w:rsidR="00E006D1" w:rsidRPr="00B811B0" w:rsidRDefault="00190FBC" w:rsidP="00E006D1">
      <w:pPr>
        <w:pStyle w:val="Titre1"/>
        <w:jc w:val="center"/>
        <w:rPr>
          <w:color w:val="C45911" w:themeColor="accent2" w:themeShade="BF"/>
          <w:u w:val="single"/>
        </w:rPr>
      </w:pPr>
      <w:r w:rsidRPr="00B811B0">
        <w:rPr>
          <w:color w:val="C45911" w:themeColor="accent2" w:themeShade="BF"/>
          <w:u w:val="single"/>
        </w:rPr>
        <w:t>Le projet éducatif de l’organisateur :</w:t>
      </w:r>
    </w:p>
    <w:p w14:paraId="67FCC629" w14:textId="77777777" w:rsidR="00E006D1" w:rsidRPr="00E006D1" w:rsidRDefault="00E006D1" w:rsidP="00E006D1"/>
    <w:p w14:paraId="674AFC64" w14:textId="77777777" w:rsidR="004D6DFB" w:rsidRPr="003B5281" w:rsidRDefault="00190FBC" w:rsidP="0063722B">
      <w:pPr>
        <w:rPr>
          <w:sz w:val="24"/>
          <w:szCs w:val="24"/>
        </w:rPr>
      </w:pPr>
      <w:r w:rsidRPr="003B5281">
        <w:rPr>
          <w:sz w:val="24"/>
          <w:szCs w:val="24"/>
        </w:rPr>
        <w:t xml:space="preserve"> Le projet éducatif de l’accueil de loisirs est rédigé par l’organisateur UFCV</w:t>
      </w:r>
      <w:r w:rsidR="00BC651B" w:rsidRPr="003B5281">
        <w:rPr>
          <w:sz w:val="24"/>
          <w:szCs w:val="24"/>
        </w:rPr>
        <w:t>. C’est une association de la loi 1901</w:t>
      </w:r>
      <w:r w:rsidR="00014CFE">
        <w:rPr>
          <w:sz w:val="24"/>
          <w:szCs w:val="24"/>
        </w:rPr>
        <w:t xml:space="preserve">. L’UCV offre </w:t>
      </w:r>
      <w:r w:rsidR="00E006D1">
        <w:rPr>
          <w:sz w:val="24"/>
          <w:szCs w:val="24"/>
        </w:rPr>
        <w:t>plusieurs autres services</w:t>
      </w:r>
      <w:r w:rsidR="00014CFE">
        <w:rPr>
          <w:sz w:val="24"/>
          <w:szCs w:val="24"/>
        </w:rPr>
        <w:t xml:space="preserve"> comme les séjours adaptés, les formations </w:t>
      </w:r>
      <w:r w:rsidR="00144BE5">
        <w:rPr>
          <w:sz w:val="24"/>
          <w:szCs w:val="24"/>
        </w:rPr>
        <w:t>BAFD, BAFA</w:t>
      </w:r>
    </w:p>
    <w:p w14:paraId="42C17EF1" w14:textId="77777777" w:rsidR="00190FBC" w:rsidRPr="003B5281" w:rsidRDefault="00190FBC" w:rsidP="0063722B">
      <w:pPr>
        <w:rPr>
          <w:sz w:val="24"/>
          <w:szCs w:val="24"/>
        </w:rPr>
      </w:pPr>
      <w:r w:rsidRPr="003B5281">
        <w:rPr>
          <w:sz w:val="24"/>
          <w:szCs w:val="24"/>
        </w:rPr>
        <w:t>L’UFCV est une association nationale de jeunesse et d’éducation populaire à but non lucratif. Elle est reconnue d’utilité sociale et association l’enseignement public</w:t>
      </w:r>
      <w:r w:rsidR="00FE400E" w:rsidRPr="003B5281">
        <w:rPr>
          <w:sz w:val="24"/>
          <w:szCs w:val="24"/>
        </w:rPr>
        <w:t xml:space="preserve"> crée en.</w:t>
      </w:r>
      <w:r w:rsidRPr="003B5281">
        <w:rPr>
          <w:sz w:val="24"/>
          <w:szCs w:val="24"/>
        </w:rPr>
        <w:t xml:space="preserve"> Les objectifs sont les suivants :</w:t>
      </w:r>
    </w:p>
    <w:p w14:paraId="142FABA3" w14:textId="77777777" w:rsidR="00190FBC" w:rsidRPr="003B5281" w:rsidRDefault="0075473B" w:rsidP="00190FBC">
      <w:pPr>
        <w:pStyle w:val="Paragraphedeliste"/>
        <w:numPr>
          <w:ilvl w:val="0"/>
          <w:numId w:val="2"/>
        </w:numPr>
        <w:rPr>
          <w:sz w:val="24"/>
          <w:szCs w:val="24"/>
        </w:rPr>
      </w:pPr>
      <w:r w:rsidRPr="003B5281">
        <w:rPr>
          <w:sz w:val="24"/>
          <w:szCs w:val="24"/>
        </w:rPr>
        <w:t>Combattre toute forme de sectarisme et d’exclusion et porter attention aux personnes les plus défavorisées ou fragilisé.</w:t>
      </w:r>
    </w:p>
    <w:p w14:paraId="03D835A7" w14:textId="77777777" w:rsidR="0075473B" w:rsidRPr="003B5281" w:rsidRDefault="0075473B" w:rsidP="00190FBC">
      <w:pPr>
        <w:pStyle w:val="Paragraphedeliste"/>
        <w:numPr>
          <w:ilvl w:val="0"/>
          <w:numId w:val="2"/>
        </w:numPr>
        <w:rPr>
          <w:sz w:val="24"/>
          <w:szCs w:val="24"/>
        </w:rPr>
      </w:pPr>
      <w:r w:rsidRPr="003B5281">
        <w:rPr>
          <w:sz w:val="24"/>
          <w:szCs w:val="24"/>
        </w:rPr>
        <w:t>Favoriser la création de liens entre les générations.</w:t>
      </w:r>
    </w:p>
    <w:p w14:paraId="188F0C4E" w14:textId="77777777" w:rsidR="0075473B" w:rsidRPr="003B5281" w:rsidRDefault="0075473B" w:rsidP="00190FBC">
      <w:pPr>
        <w:pStyle w:val="Paragraphedeliste"/>
        <w:numPr>
          <w:ilvl w:val="0"/>
          <w:numId w:val="2"/>
        </w:numPr>
        <w:rPr>
          <w:sz w:val="24"/>
          <w:szCs w:val="24"/>
        </w:rPr>
      </w:pPr>
      <w:r w:rsidRPr="003B5281">
        <w:rPr>
          <w:sz w:val="24"/>
          <w:szCs w:val="24"/>
        </w:rPr>
        <w:t>Accompagner les personnes dans leur droit à l’éducation et à la formation tout au long de la vie.</w:t>
      </w:r>
    </w:p>
    <w:p w14:paraId="42D7CE7F" w14:textId="77777777" w:rsidR="0075473B" w:rsidRPr="003B5281" w:rsidRDefault="0075473B" w:rsidP="00190FBC">
      <w:pPr>
        <w:pStyle w:val="Paragraphedeliste"/>
        <w:numPr>
          <w:ilvl w:val="0"/>
          <w:numId w:val="2"/>
        </w:numPr>
        <w:rPr>
          <w:sz w:val="24"/>
          <w:szCs w:val="24"/>
        </w:rPr>
      </w:pPr>
      <w:r w:rsidRPr="003B5281">
        <w:rPr>
          <w:sz w:val="24"/>
          <w:szCs w:val="24"/>
        </w:rPr>
        <w:t>Encourager la prise de responsabilités le sens critique et l’engagement volontaire et bénévole.</w:t>
      </w:r>
    </w:p>
    <w:p w14:paraId="6C19C6E2" w14:textId="77777777" w:rsidR="004D6DFB" w:rsidRPr="00ED5ED1" w:rsidRDefault="004D6DFB" w:rsidP="00ED5ED1">
      <w:pPr>
        <w:pStyle w:val="Titre1"/>
        <w:jc w:val="center"/>
        <w:rPr>
          <w:u w:val="single"/>
        </w:rPr>
      </w:pPr>
    </w:p>
    <w:p w14:paraId="33EFC9C2" w14:textId="77777777" w:rsidR="00211A56" w:rsidRPr="00B811B0" w:rsidRDefault="00190FBC" w:rsidP="00ED5ED1">
      <w:pPr>
        <w:pStyle w:val="Titre1"/>
        <w:jc w:val="center"/>
        <w:rPr>
          <w:color w:val="C45911" w:themeColor="accent2" w:themeShade="BF"/>
          <w:u w:val="single"/>
        </w:rPr>
      </w:pPr>
      <w:r w:rsidRPr="00B811B0">
        <w:rPr>
          <w:color w:val="C45911" w:themeColor="accent2" w:themeShade="BF"/>
          <w:u w:val="single"/>
        </w:rPr>
        <w:t>Les locaux :</w:t>
      </w:r>
    </w:p>
    <w:p w14:paraId="111BE27C" w14:textId="77777777" w:rsidR="00E006D1" w:rsidRPr="00E006D1" w:rsidRDefault="00E006D1" w:rsidP="00E006D1"/>
    <w:p w14:paraId="75CC5BB4" w14:textId="77777777" w:rsidR="00211A56" w:rsidRPr="003B5281" w:rsidRDefault="00211A56" w:rsidP="0063722B">
      <w:pPr>
        <w:rPr>
          <w:color w:val="000000" w:themeColor="text1"/>
          <w:sz w:val="24"/>
          <w:szCs w:val="24"/>
        </w:rPr>
      </w:pPr>
      <w:bookmarkStart w:id="1" w:name="_Hlk207121091"/>
      <w:r w:rsidRPr="003B5281">
        <w:rPr>
          <w:color w:val="000000" w:themeColor="text1"/>
          <w:sz w:val="24"/>
          <w:szCs w:val="24"/>
        </w:rPr>
        <w:t xml:space="preserve">Les enfants sont accueillis au 13 grande rue à Allonville dans </w:t>
      </w:r>
      <w:r w:rsidR="00A44611" w:rsidRPr="003B5281">
        <w:rPr>
          <w:color w:val="000000" w:themeColor="text1"/>
          <w:sz w:val="24"/>
          <w:szCs w:val="24"/>
        </w:rPr>
        <w:t>d</w:t>
      </w:r>
      <w:r w:rsidRPr="003B5281">
        <w:rPr>
          <w:color w:val="000000" w:themeColor="text1"/>
          <w:sz w:val="24"/>
          <w:szCs w:val="24"/>
        </w:rPr>
        <w:t xml:space="preserve">es propres </w:t>
      </w:r>
      <w:r w:rsidR="00BC651B" w:rsidRPr="003B5281">
        <w:rPr>
          <w:color w:val="000000" w:themeColor="text1"/>
          <w:sz w:val="24"/>
          <w:szCs w:val="24"/>
        </w:rPr>
        <w:t>locaux mis</w:t>
      </w:r>
      <w:r w:rsidR="00A44611" w:rsidRPr="003B5281">
        <w:rPr>
          <w:color w:val="000000" w:themeColor="text1"/>
          <w:sz w:val="24"/>
          <w:szCs w:val="24"/>
        </w:rPr>
        <w:t xml:space="preserve"> à disposition par la commune</w:t>
      </w:r>
    </w:p>
    <w:p w14:paraId="3BE6EC1F" w14:textId="77777777" w:rsidR="004D6DFB" w:rsidRPr="003B5281" w:rsidRDefault="004D6DFB" w:rsidP="00211A56">
      <w:pPr>
        <w:pStyle w:val="Paragraphedeliste"/>
        <w:numPr>
          <w:ilvl w:val="0"/>
          <w:numId w:val="1"/>
        </w:numPr>
        <w:rPr>
          <w:sz w:val="24"/>
          <w:szCs w:val="24"/>
        </w:rPr>
      </w:pPr>
      <w:r w:rsidRPr="003B5281">
        <w:rPr>
          <w:sz w:val="24"/>
          <w:szCs w:val="24"/>
        </w:rPr>
        <w:t>2 salles d’activité</w:t>
      </w:r>
    </w:p>
    <w:p w14:paraId="24FD321C" w14:textId="77777777" w:rsidR="004D6DFB" w:rsidRPr="003B5281" w:rsidRDefault="004D6DFB" w:rsidP="004D6DFB">
      <w:pPr>
        <w:pStyle w:val="Paragraphedeliste"/>
        <w:numPr>
          <w:ilvl w:val="0"/>
          <w:numId w:val="1"/>
        </w:numPr>
        <w:rPr>
          <w:sz w:val="24"/>
          <w:szCs w:val="24"/>
        </w:rPr>
      </w:pPr>
      <w:r w:rsidRPr="003B5281">
        <w:rPr>
          <w:sz w:val="24"/>
          <w:szCs w:val="24"/>
        </w:rPr>
        <w:t>1</w:t>
      </w:r>
      <w:r w:rsidR="00190FBC" w:rsidRPr="003B5281">
        <w:rPr>
          <w:sz w:val="24"/>
          <w:szCs w:val="24"/>
        </w:rPr>
        <w:t xml:space="preserve"> salle</w:t>
      </w:r>
      <w:r w:rsidR="00FB3C92">
        <w:rPr>
          <w:sz w:val="24"/>
          <w:szCs w:val="24"/>
        </w:rPr>
        <w:t xml:space="preserve"> d’activité</w:t>
      </w:r>
      <w:r w:rsidRPr="003B5281">
        <w:rPr>
          <w:sz w:val="24"/>
          <w:szCs w:val="24"/>
        </w:rPr>
        <w:t xml:space="preserve"> qui fait office de cantine </w:t>
      </w:r>
    </w:p>
    <w:p w14:paraId="207835A3" w14:textId="77777777" w:rsidR="004D6DFB" w:rsidRPr="003B5281" w:rsidRDefault="004D6DFB" w:rsidP="004D6DFB">
      <w:pPr>
        <w:pStyle w:val="Paragraphedeliste"/>
        <w:numPr>
          <w:ilvl w:val="0"/>
          <w:numId w:val="1"/>
        </w:numPr>
        <w:rPr>
          <w:sz w:val="24"/>
          <w:szCs w:val="24"/>
        </w:rPr>
      </w:pPr>
      <w:r w:rsidRPr="003B5281">
        <w:rPr>
          <w:sz w:val="24"/>
          <w:szCs w:val="24"/>
        </w:rPr>
        <w:t>1 toilette adaptée pour les maternels</w:t>
      </w:r>
    </w:p>
    <w:p w14:paraId="3EAE8369" w14:textId="77777777" w:rsidR="004D6DFB" w:rsidRPr="003B5281" w:rsidRDefault="004D6DFB" w:rsidP="004D6DFB">
      <w:pPr>
        <w:pStyle w:val="Paragraphedeliste"/>
        <w:numPr>
          <w:ilvl w:val="0"/>
          <w:numId w:val="1"/>
        </w:numPr>
        <w:rPr>
          <w:sz w:val="24"/>
          <w:szCs w:val="24"/>
        </w:rPr>
      </w:pPr>
      <w:r w:rsidRPr="003B5281">
        <w:rPr>
          <w:sz w:val="24"/>
          <w:szCs w:val="24"/>
        </w:rPr>
        <w:t>2 toilettes pour les primaires</w:t>
      </w:r>
    </w:p>
    <w:p w14:paraId="47F41AC7" w14:textId="77777777" w:rsidR="004D6DFB" w:rsidRPr="003B5281" w:rsidRDefault="004D6DFB" w:rsidP="004D6DFB">
      <w:pPr>
        <w:pStyle w:val="Paragraphedeliste"/>
        <w:numPr>
          <w:ilvl w:val="0"/>
          <w:numId w:val="1"/>
        </w:numPr>
        <w:rPr>
          <w:sz w:val="24"/>
          <w:szCs w:val="24"/>
        </w:rPr>
      </w:pPr>
      <w:r w:rsidRPr="003B5281">
        <w:rPr>
          <w:sz w:val="24"/>
          <w:szCs w:val="24"/>
        </w:rPr>
        <w:t>1 Cuisine</w:t>
      </w:r>
    </w:p>
    <w:p w14:paraId="7AB410A4" w14:textId="77777777" w:rsidR="004D6DFB" w:rsidRDefault="004D6DFB" w:rsidP="004D6DFB">
      <w:pPr>
        <w:pStyle w:val="Paragraphedeliste"/>
        <w:numPr>
          <w:ilvl w:val="0"/>
          <w:numId w:val="1"/>
        </w:numPr>
        <w:rPr>
          <w:sz w:val="24"/>
          <w:szCs w:val="24"/>
        </w:rPr>
      </w:pPr>
      <w:r w:rsidRPr="003B5281">
        <w:rPr>
          <w:sz w:val="24"/>
          <w:szCs w:val="24"/>
        </w:rPr>
        <w:t xml:space="preserve">1 cour attenante à l’accueil de loisirs </w:t>
      </w:r>
      <w:r w:rsidR="00FB3C92">
        <w:rPr>
          <w:sz w:val="24"/>
          <w:szCs w:val="24"/>
        </w:rPr>
        <w:t>avec une partie bétonner et une autre herbeuse</w:t>
      </w:r>
    </w:p>
    <w:p w14:paraId="68EF674D" w14:textId="77777777" w:rsidR="00943D30" w:rsidRDefault="00943D30" w:rsidP="004D6DFB">
      <w:pPr>
        <w:pStyle w:val="Paragraphedeliste"/>
        <w:numPr>
          <w:ilvl w:val="0"/>
          <w:numId w:val="1"/>
        </w:numPr>
        <w:rPr>
          <w:sz w:val="24"/>
          <w:szCs w:val="24"/>
        </w:rPr>
      </w:pPr>
      <w:r>
        <w:rPr>
          <w:sz w:val="24"/>
          <w:szCs w:val="24"/>
        </w:rPr>
        <w:t>Le dortoir</w:t>
      </w:r>
      <w:r w:rsidR="00335235">
        <w:rPr>
          <w:sz w:val="24"/>
          <w:szCs w:val="24"/>
        </w:rPr>
        <w:t xml:space="preserve"> de l’école</w:t>
      </w:r>
      <w:r>
        <w:rPr>
          <w:sz w:val="24"/>
          <w:szCs w:val="24"/>
        </w:rPr>
        <w:t xml:space="preserve"> est mis à disposition </w:t>
      </w:r>
    </w:p>
    <w:bookmarkEnd w:id="1"/>
    <w:p w14:paraId="435ADB66" w14:textId="77777777" w:rsidR="00E006D1" w:rsidRPr="003B5281" w:rsidRDefault="00E006D1" w:rsidP="00E006D1">
      <w:pPr>
        <w:pStyle w:val="Paragraphedeliste"/>
        <w:rPr>
          <w:sz w:val="24"/>
          <w:szCs w:val="24"/>
        </w:rPr>
      </w:pPr>
    </w:p>
    <w:p w14:paraId="0F9FBD83" w14:textId="77777777" w:rsidR="0063722B" w:rsidRPr="003B5281" w:rsidRDefault="0063722B" w:rsidP="0063722B">
      <w:pPr>
        <w:rPr>
          <w:color w:val="FFC000"/>
          <w:sz w:val="24"/>
          <w:szCs w:val="24"/>
        </w:rPr>
      </w:pPr>
    </w:p>
    <w:p w14:paraId="7E35FBD0" w14:textId="77777777" w:rsidR="0063722B" w:rsidRPr="00A4743B" w:rsidRDefault="00211A56" w:rsidP="00014CFE">
      <w:pPr>
        <w:pStyle w:val="Titre1"/>
        <w:jc w:val="center"/>
        <w:rPr>
          <w:color w:val="833C0B" w:themeColor="accent2" w:themeShade="80"/>
          <w:u w:val="single"/>
        </w:rPr>
      </w:pPr>
      <w:r w:rsidRPr="00A4743B">
        <w:rPr>
          <w:color w:val="833C0B" w:themeColor="accent2" w:themeShade="80"/>
          <w:u w:val="single"/>
        </w:rPr>
        <w:t>Les valeurs et intentions éducatives :</w:t>
      </w:r>
    </w:p>
    <w:p w14:paraId="780A67B9" w14:textId="77777777" w:rsidR="00E006D1" w:rsidRPr="00E006D1" w:rsidRDefault="00E006D1" w:rsidP="00E006D1"/>
    <w:p w14:paraId="423A2C80" w14:textId="77777777" w:rsidR="006C18A7" w:rsidRPr="003B5281" w:rsidRDefault="006C18A7" w:rsidP="0063722B">
      <w:pPr>
        <w:rPr>
          <w:sz w:val="24"/>
          <w:szCs w:val="24"/>
        </w:rPr>
      </w:pPr>
      <w:r w:rsidRPr="003B5281">
        <w:rPr>
          <w:sz w:val="24"/>
          <w:szCs w:val="24"/>
          <w:u w:val="single"/>
        </w:rPr>
        <w:t>Liberté</w:t>
      </w:r>
      <w:r w:rsidRPr="003B5281">
        <w:rPr>
          <w:sz w:val="24"/>
          <w:szCs w:val="24"/>
        </w:rPr>
        <w:t xml:space="preserve"> : J’ai choisi de transmettre cette valeur dans mon Accueil de loisirs car je trouve important </w:t>
      </w:r>
      <w:r w:rsidR="00412C13" w:rsidRPr="003B5281">
        <w:rPr>
          <w:sz w:val="24"/>
          <w:szCs w:val="24"/>
        </w:rPr>
        <w:t xml:space="preserve">de laisser l’enfant faire </w:t>
      </w:r>
      <w:r w:rsidR="00A17784" w:rsidRPr="003B5281">
        <w:rPr>
          <w:sz w:val="24"/>
          <w:szCs w:val="24"/>
        </w:rPr>
        <w:t>s</w:t>
      </w:r>
      <w:r w:rsidR="00412C13" w:rsidRPr="003B5281">
        <w:rPr>
          <w:sz w:val="24"/>
          <w:szCs w:val="24"/>
        </w:rPr>
        <w:t>es propre</w:t>
      </w:r>
      <w:r w:rsidR="00A17784" w:rsidRPr="003B5281">
        <w:rPr>
          <w:sz w:val="24"/>
          <w:szCs w:val="24"/>
        </w:rPr>
        <w:t>s</w:t>
      </w:r>
      <w:r w:rsidR="00412C13" w:rsidRPr="003B5281">
        <w:rPr>
          <w:sz w:val="24"/>
          <w:szCs w:val="24"/>
        </w:rPr>
        <w:t xml:space="preserve"> choix</w:t>
      </w:r>
      <w:r w:rsidR="009A0212" w:rsidRPr="003B5281">
        <w:rPr>
          <w:sz w:val="24"/>
          <w:szCs w:val="24"/>
        </w:rPr>
        <w:t>.</w:t>
      </w:r>
      <w:r w:rsidR="00412C13" w:rsidRPr="003B5281">
        <w:rPr>
          <w:sz w:val="24"/>
          <w:szCs w:val="24"/>
        </w:rPr>
        <w:t xml:space="preserve"> </w:t>
      </w:r>
      <w:bookmarkStart w:id="2" w:name="_Hlk190198006"/>
      <w:r w:rsidRPr="003B5281">
        <w:rPr>
          <w:sz w:val="24"/>
          <w:szCs w:val="24"/>
        </w:rPr>
        <w:t xml:space="preserve">Dans mon accueil de loisirs, </w:t>
      </w:r>
      <w:r w:rsidR="009A0212" w:rsidRPr="003B5281">
        <w:rPr>
          <w:sz w:val="24"/>
          <w:szCs w:val="24"/>
        </w:rPr>
        <w:t>je laisserais un temps de réflexion aux enfants pour se mettre d’accord sur les activités</w:t>
      </w:r>
      <w:r w:rsidR="004E14F2" w:rsidRPr="003B5281">
        <w:rPr>
          <w:sz w:val="24"/>
          <w:szCs w:val="24"/>
        </w:rPr>
        <w:t>.</w:t>
      </w:r>
      <w:r w:rsidR="00A17784" w:rsidRPr="003B5281">
        <w:rPr>
          <w:sz w:val="24"/>
          <w:szCs w:val="24"/>
        </w:rPr>
        <w:t xml:space="preserve"> </w:t>
      </w:r>
      <w:r w:rsidR="00445DDB" w:rsidRPr="003B5281">
        <w:rPr>
          <w:sz w:val="24"/>
          <w:szCs w:val="24"/>
        </w:rPr>
        <w:t>Pour les maternels dans un premier</w:t>
      </w:r>
      <w:r w:rsidR="00A44611" w:rsidRPr="003B5281">
        <w:rPr>
          <w:sz w:val="24"/>
          <w:szCs w:val="24"/>
        </w:rPr>
        <w:t xml:space="preserve"> temps</w:t>
      </w:r>
      <w:r w:rsidR="00445DDB" w:rsidRPr="003B5281">
        <w:rPr>
          <w:sz w:val="24"/>
          <w:szCs w:val="24"/>
        </w:rPr>
        <w:t>, un choix d’activité sera proposé par l’équipe d’animation et l’enfant se positionnera selon son envie.</w:t>
      </w:r>
      <w:bookmarkEnd w:id="2"/>
    </w:p>
    <w:p w14:paraId="4CCA13EC" w14:textId="77777777" w:rsidR="006C18A7" w:rsidRPr="003B5281" w:rsidRDefault="006C18A7" w:rsidP="0063722B">
      <w:pPr>
        <w:rPr>
          <w:sz w:val="24"/>
          <w:szCs w:val="24"/>
        </w:rPr>
      </w:pPr>
    </w:p>
    <w:p w14:paraId="7F6B3460" w14:textId="77777777" w:rsidR="006C18A7" w:rsidRPr="003B5281" w:rsidRDefault="006C18A7" w:rsidP="0063722B">
      <w:pPr>
        <w:rPr>
          <w:sz w:val="24"/>
          <w:szCs w:val="24"/>
        </w:rPr>
      </w:pPr>
      <w:r w:rsidRPr="003B5281">
        <w:rPr>
          <w:sz w:val="24"/>
          <w:szCs w:val="24"/>
          <w:u w:val="single"/>
        </w:rPr>
        <w:t>Partage </w:t>
      </w:r>
      <w:r w:rsidRPr="003B5281">
        <w:rPr>
          <w:sz w:val="24"/>
          <w:szCs w:val="24"/>
        </w:rPr>
        <w:t xml:space="preserve">: J’ai décidé de transmettre cette valeur </w:t>
      </w:r>
      <w:r w:rsidR="009A0212" w:rsidRPr="003B5281">
        <w:rPr>
          <w:sz w:val="24"/>
          <w:szCs w:val="24"/>
        </w:rPr>
        <w:t>car je pens</w:t>
      </w:r>
      <w:r w:rsidR="00F57C3C" w:rsidRPr="003B5281">
        <w:rPr>
          <w:sz w:val="24"/>
          <w:szCs w:val="24"/>
        </w:rPr>
        <w:t xml:space="preserve">e qu’il est important de pouvoir avoir des moments tous ensemble. </w:t>
      </w:r>
      <w:bookmarkStart w:id="3" w:name="_Hlk190197948"/>
      <w:r w:rsidR="00F57C3C" w:rsidRPr="003B5281">
        <w:rPr>
          <w:sz w:val="24"/>
          <w:szCs w:val="24"/>
        </w:rPr>
        <w:t xml:space="preserve">Dans mon accueil de loisirs je laisserais place à des moments conviviaux </w:t>
      </w:r>
      <w:r w:rsidR="004E14F2" w:rsidRPr="003B5281">
        <w:rPr>
          <w:sz w:val="24"/>
          <w:szCs w:val="24"/>
        </w:rPr>
        <w:t>entre</w:t>
      </w:r>
      <w:r w:rsidR="00F57C3C" w:rsidRPr="003B5281">
        <w:rPr>
          <w:sz w:val="24"/>
          <w:szCs w:val="24"/>
        </w:rPr>
        <w:t xml:space="preserve"> les enfants </w:t>
      </w:r>
      <w:r w:rsidR="00445DDB" w:rsidRPr="003B5281">
        <w:rPr>
          <w:sz w:val="24"/>
          <w:szCs w:val="24"/>
        </w:rPr>
        <w:t>et</w:t>
      </w:r>
      <w:r w:rsidR="00F57C3C" w:rsidRPr="003B5281">
        <w:rPr>
          <w:sz w:val="24"/>
          <w:szCs w:val="24"/>
        </w:rPr>
        <w:t xml:space="preserve"> les animateurs</w:t>
      </w:r>
      <w:r w:rsidR="004E14F2" w:rsidRPr="003B5281">
        <w:rPr>
          <w:sz w:val="24"/>
          <w:szCs w:val="24"/>
        </w:rPr>
        <w:t>.</w:t>
      </w:r>
      <w:r w:rsidR="00445DDB" w:rsidRPr="003B5281">
        <w:rPr>
          <w:sz w:val="24"/>
          <w:szCs w:val="24"/>
        </w:rPr>
        <w:t xml:space="preserve"> Les enfants comme les animateurs peuvent partager leur passion, leur compétence, leur savoir… </w:t>
      </w:r>
      <w:bookmarkEnd w:id="3"/>
    </w:p>
    <w:p w14:paraId="4EC53971" w14:textId="77777777" w:rsidR="00B811B0" w:rsidRDefault="00B811B0" w:rsidP="0063722B">
      <w:pPr>
        <w:rPr>
          <w:sz w:val="24"/>
          <w:szCs w:val="24"/>
        </w:rPr>
      </w:pPr>
    </w:p>
    <w:p w14:paraId="7F39738C" w14:textId="77777777" w:rsidR="00B811B0" w:rsidRDefault="00B811B0" w:rsidP="0063722B">
      <w:pPr>
        <w:rPr>
          <w:sz w:val="24"/>
          <w:szCs w:val="24"/>
        </w:rPr>
      </w:pPr>
    </w:p>
    <w:p w14:paraId="5A12B758" w14:textId="77777777" w:rsidR="00B811B0" w:rsidRDefault="008474C1" w:rsidP="0063722B">
      <w:pPr>
        <w:rPr>
          <w:sz w:val="24"/>
          <w:szCs w:val="24"/>
        </w:rPr>
      </w:pPr>
      <w:r>
        <w:rPr>
          <w:noProof/>
        </w:rPr>
        <w:drawing>
          <wp:anchor distT="0" distB="0" distL="114300" distR="114300" simplePos="0" relativeHeight="251736064" behindDoc="0" locked="0" layoutInCell="1" allowOverlap="1" wp14:anchorId="7BFA1BCB" wp14:editId="45093614">
            <wp:simplePos x="0" y="0"/>
            <wp:positionH relativeFrom="column">
              <wp:posOffset>-198120</wp:posOffset>
            </wp:positionH>
            <wp:positionV relativeFrom="paragraph">
              <wp:posOffset>302260</wp:posOffset>
            </wp:positionV>
            <wp:extent cx="2854960" cy="4942840"/>
            <wp:effectExtent l="0" t="0" r="2540" b="0"/>
            <wp:wrapThrough wrapText="bothSides">
              <wp:wrapPolygon edited="0">
                <wp:start x="0" y="0"/>
                <wp:lineTo x="0" y="21478"/>
                <wp:lineTo x="21475" y="21478"/>
                <wp:lineTo x="21475" y="0"/>
                <wp:lineTo x="0" y="0"/>
              </wp:wrapPolygon>
            </wp:wrapThrough>
            <wp:docPr id="56" name="Image 56" descr="Illustration Stock Dessin de cupcake Kawaii, IA générative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llustration Stock Dessin de cupcake Kawaii, IA générative | Adobe Stock"/>
                    <pic:cNvPicPr>
                      <a:picLocks noChangeAspect="1" noChangeArrowheads="1"/>
                    </pic:cNvPicPr>
                  </pic:nvPicPr>
                  <pic:blipFill rotWithShape="1">
                    <a:blip r:embed="rId15">
                      <a:extLst>
                        <a:ext uri="{28A0092B-C50C-407E-A947-70E740481C1C}">
                          <a14:useLocalDpi xmlns:a14="http://schemas.microsoft.com/office/drawing/2010/main" val="0"/>
                        </a:ext>
                      </a:extLst>
                    </a:blip>
                    <a:srcRect l="6838" b="1418"/>
                    <a:stretch/>
                  </pic:blipFill>
                  <pic:spPr bwMode="auto">
                    <a:xfrm>
                      <a:off x="0" y="0"/>
                      <a:ext cx="2854960" cy="494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10A3FB" w14:textId="77777777" w:rsidR="00F57C3C" w:rsidRDefault="00F57C3C" w:rsidP="0063722B">
      <w:pPr>
        <w:rPr>
          <w:sz w:val="24"/>
          <w:szCs w:val="24"/>
        </w:rPr>
      </w:pPr>
    </w:p>
    <w:p w14:paraId="686F9512" w14:textId="77777777" w:rsidR="009A2E5A" w:rsidRPr="003B5281" w:rsidRDefault="009A2E5A" w:rsidP="0063722B">
      <w:pPr>
        <w:rPr>
          <w:sz w:val="24"/>
          <w:szCs w:val="24"/>
        </w:rPr>
      </w:pPr>
    </w:p>
    <w:p w14:paraId="1BB6B8EB" w14:textId="77777777" w:rsidR="004E14F2" w:rsidRDefault="00F57C3C" w:rsidP="008474C1">
      <w:pPr>
        <w:jc w:val="both"/>
        <w:rPr>
          <w:sz w:val="24"/>
          <w:szCs w:val="24"/>
        </w:rPr>
      </w:pPr>
      <w:r w:rsidRPr="003B5281">
        <w:rPr>
          <w:sz w:val="24"/>
          <w:szCs w:val="24"/>
          <w:u w:val="single"/>
        </w:rPr>
        <w:t>Communication :</w:t>
      </w:r>
      <w:r w:rsidRPr="003B5281">
        <w:rPr>
          <w:sz w:val="24"/>
          <w:szCs w:val="24"/>
        </w:rPr>
        <w:t xml:space="preserve"> J’ai décidé de transmettre cette valeur car je pense qu’il est important de communiquer entre tous</w:t>
      </w:r>
      <w:r w:rsidR="004E14F2" w:rsidRPr="003B5281">
        <w:rPr>
          <w:sz w:val="24"/>
          <w:szCs w:val="24"/>
        </w:rPr>
        <w:t xml:space="preserve"> et de pouvoir crée un climat de confiance. </w:t>
      </w:r>
      <w:bookmarkStart w:id="4" w:name="_Hlk190197980"/>
      <w:r w:rsidR="004E14F2" w:rsidRPr="003B5281">
        <w:rPr>
          <w:sz w:val="24"/>
          <w:szCs w:val="24"/>
        </w:rPr>
        <w:t xml:space="preserve">Dans mon accueil de loisirs </w:t>
      </w:r>
      <w:r w:rsidR="00445DDB" w:rsidRPr="003B5281">
        <w:rPr>
          <w:sz w:val="24"/>
          <w:szCs w:val="24"/>
        </w:rPr>
        <w:t xml:space="preserve">les enfants auront la possibilité de régler leur conflit seul </w:t>
      </w:r>
      <w:r w:rsidR="0054241A" w:rsidRPr="003B5281">
        <w:rPr>
          <w:sz w:val="24"/>
          <w:szCs w:val="24"/>
        </w:rPr>
        <w:t>(dans</w:t>
      </w:r>
      <w:r w:rsidR="00445DDB" w:rsidRPr="003B5281">
        <w:rPr>
          <w:sz w:val="24"/>
          <w:szCs w:val="24"/>
        </w:rPr>
        <w:t xml:space="preserve"> un espace dédié) ou avec l’aide d’un animateur</w:t>
      </w:r>
      <w:bookmarkEnd w:id="4"/>
      <w:r w:rsidR="00731831" w:rsidRPr="003B5281">
        <w:rPr>
          <w:sz w:val="24"/>
          <w:szCs w:val="24"/>
        </w:rPr>
        <w:t>, (dans les règles du centre).</w:t>
      </w:r>
    </w:p>
    <w:p w14:paraId="4BE0DFFE" w14:textId="77777777" w:rsidR="00E736DF" w:rsidRDefault="00E736DF" w:rsidP="0063722B">
      <w:pPr>
        <w:rPr>
          <w:sz w:val="24"/>
          <w:szCs w:val="24"/>
        </w:rPr>
      </w:pPr>
    </w:p>
    <w:p w14:paraId="0CFDFE33" w14:textId="77777777" w:rsidR="006C18A7" w:rsidRDefault="006C18A7" w:rsidP="0063722B">
      <w:pPr>
        <w:rPr>
          <w:sz w:val="24"/>
          <w:szCs w:val="24"/>
          <w:u w:val="single"/>
        </w:rPr>
      </w:pPr>
    </w:p>
    <w:p w14:paraId="070DA5B9" w14:textId="77777777" w:rsidR="00E006D1" w:rsidRPr="003B5281" w:rsidRDefault="00E006D1" w:rsidP="0063722B">
      <w:pPr>
        <w:rPr>
          <w:sz w:val="24"/>
          <w:szCs w:val="24"/>
          <w:u w:val="single"/>
        </w:rPr>
      </w:pPr>
    </w:p>
    <w:p w14:paraId="319B70B7" w14:textId="77777777" w:rsidR="00F57C3C" w:rsidRPr="00A4743B" w:rsidRDefault="00F57C3C" w:rsidP="00ED5ED1">
      <w:pPr>
        <w:pStyle w:val="Titre1"/>
        <w:jc w:val="center"/>
        <w:rPr>
          <w:color w:val="833C0B" w:themeColor="accent2" w:themeShade="80"/>
          <w:u w:val="single"/>
        </w:rPr>
      </w:pPr>
      <w:r w:rsidRPr="00A4743B">
        <w:rPr>
          <w:color w:val="833C0B" w:themeColor="accent2" w:themeShade="80"/>
          <w:u w:val="single"/>
        </w:rPr>
        <w:t>Public :</w:t>
      </w:r>
    </w:p>
    <w:p w14:paraId="333FF366" w14:textId="77777777" w:rsidR="00B95B2D" w:rsidRPr="00B95B2D" w:rsidRDefault="00B95B2D" w:rsidP="00B95B2D"/>
    <w:p w14:paraId="37695E81" w14:textId="77777777" w:rsidR="001C7AD0" w:rsidRPr="003B5281" w:rsidRDefault="004E14F2" w:rsidP="008474C1">
      <w:pPr>
        <w:jc w:val="both"/>
        <w:rPr>
          <w:sz w:val="24"/>
          <w:szCs w:val="24"/>
        </w:rPr>
      </w:pPr>
      <w:r w:rsidRPr="003B5281">
        <w:rPr>
          <w:sz w:val="24"/>
          <w:szCs w:val="24"/>
        </w:rPr>
        <w:t xml:space="preserve">Pour les vacances de juillet les enfants seront </w:t>
      </w:r>
      <w:r w:rsidR="00445DDB" w:rsidRPr="003B5281">
        <w:rPr>
          <w:sz w:val="24"/>
          <w:szCs w:val="24"/>
        </w:rPr>
        <w:t>répartis</w:t>
      </w:r>
      <w:r w:rsidRPr="003B5281">
        <w:rPr>
          <w:sz w:val="24"/>
          <w:szCs w:val="24"/>
        </w:rPr>
        <w:t xml:space="preserve"> par tranche d’âge</w:t>
      </w:r>
      <w:r w:rsidR="001C7AD0" w:rsidRPr="003B5281">
        <w:rPr>
          <w:sz w:val="24"/>
          <w:szCs w:val="24"/>
        </w:rPr>
        <w:t xml:space="preserve">. </w:t>
      </w:r>
      <w:r w:rsidR="00445DDB" w:rsidRPr="003B5281">
        <w:rPr>
          <w:sz w:val="24"/>
          <w:szCs w:val="24"/>
        </w:rPr>
        <w:t>Elles seront</w:t>
      </w:r>
      <w:r w:rsidR="001C7AD0" w:rsidRPr="003B5281">
        <w:rPr>
          <w:sz w:val="24"/>
          <w:szCs w:val="24"/>
        </w:rPr>
        <w:t xml:space="preserve"> les suivantes :</w:t>
      </w:r>
    </w:p>
    <w:p w14:paraId="605B5B85" w14:textId="77777777" w:rsidR="00A44611" w:rsidRDefault="008A58D9" w:rsidP="008474C1">
      <w:pPr>
        <w:pStyle w:val="Paragraphedeliste"/>
        <w:numPr>
          <w:ilvl w:val="0"/>
          <w:numId w:val="1"/>
        </w:numPr>
        <w:jc w:val="both"/>
        <w:rPr>
          <w:sz w:val="24"/>
          <w:szCs w:val="24"/>
        </w:rPr>
      </w:pPr>
      <w:r w:rsidRPr="003B5281">
        <w:rPr>
          <w:sz w:val="24"/>
          <w:szCs w:val="24"/>
        </w:rPr>
        <w:t xml:space="preserve">3-5 ans </w:t>
      </w:r>
    </w:p>
    <w:p w14:paraId="2BD2E34C" w14:textId="77777777" w:rsidR="001F71F7" w:rsidRDefault="00E006D1" w:rsidP="008474C1">
      <w:pPr>
        <w:pStyle w:val="Paragraphedeliste"/>
        <w:numPr>
          <w:ilvl w:val="0"/>
          <w:numId w:val="1"/>
        </w:numPr>
        <w:jc w:val="both"/>
        <w:rPr>
          <w:sz w:val="24"/>
          <w:szCs w:val="24"/>
        </w:rPr>
      </w:pPr>
      <w:r>
        <w:rPr>
          <w:sz w:val="24"/>
          <w:szCs w:val="24"/>
        </w:rPr>
        <w:t xml:space="preserve">6-8 </w:t>
      </w:r>
      <w:r w:rsidR="001F71F7">
        <w:rPr>
          <w:sz w:val="24"/>
          <w:szCs w:val="24"/>
        </w:rPr>
        <w:t xml:space="preserve">ans </w:t>
      </w:r>
    </w:p>
    <w:p w14:paraId="54669640" w14:textId="77777777" w:rsidR="00E006D1" w:rsidRDefault="00E006D1" w:rsidP="008474C1">
      <w:pPr>
        <w:pStyle w:val="Paragraphedeliste"/>
        <w:numPr>
          <w:ilvl w:val="0"/>
          <w:numId w:val="1"/>
        </w:numPr>
        <w:jc w:val="both"/>
        <w:rPr>
          <w:sz w:val="24"/>
          <w:szCs w:val="24"/>
        </w:rPr>
      </w:pPr>
      <w:r>
        <w:rPr>
          <w:sz w:val="24"/>
          <w:szCs w:val="24"/>
        </w:rPr>
        <w:t>9-12 ans</w:t>
      </w:r>
    </w:p>
    <w:p w14:paraId="7E9F0590" w14:textId="77777777" w:rsidR="00E719B4" w:rsidRDefault="00E719B4" w:rsidP="008474C1">
      <w:pPr>
        <w:jc w:val="both"/>
        <w:rPr>
          <w:sz w:val="24"/>
          <w:szCs w:val="24"/>
        </w:rPr>
      </w:pPr>
      <w:r>
        <w:rPr>
          <w:sz w:val="24"/>
          <w:szCs w:val="24"/>
        </w:rPr>
        <w:t>De ce fait nous pourrons adapter les activités proposées et répondre au mieux aux besoins des enfant.</w:t>
      </w:r>
    </w:p>
    <w:p w14:paraId="35A5703B" w14:textId="77777777" w:rsidR="00E736DF" w:rsidRDefault="00E736DF" w:rsidP="00E719B4">
      <w:pPr>
        <w:rPr>
          <w:sz w:val="24"/>
          <w:szCs w:val="24"/>
        </w:rPr>
      </w:pPr>
    </w:p>
    <w:p w14:paraId="26CF5848" w14:textId="77777777" w:rsidR="00E736DF" w:rsidRDefault="00E736DF" w:rsidP="00E719B4">
      <w:pPr>
        <w:rPr>
          <w:sz w:val="24"/>
          <w:szCs w:val="24"/>
        </w:rPr>
      </w:pPr>
    </w:p>
    <w:p w14:paraId="7B7A9B9E" w14:textId="77777777" w:rsidR="00E736DF" w:rsidRDefault="00E736DF" w:rsidP="00E719B4">
      <w:pPr>
        <w:rPr>
          <w:sz w:val="24"/>
          <w:szCs w:val="24"/>
        </w:rPr>
      </w:pPr>
    </w:p>
    <w:p w14:paraId="29B0F7F5" w14:textId="77777777" w:rsidR="00E736DF" w:rsidRDefault="00E736DF" w:rsidP="00E719B4">
      <w:pPr>
        <w:rPr>
          <w:sz w:val="24"/>
          <w:szCs w:val="24"/>
        </w:rPr>
      </w:pPr>
    </w:p>
    <w:p w14:paraId="052539B7" w14:textId="77777777" w:rsidR="00E736DF" w:rsidRDefault="00E736DF" w:rsidP="00E719B4">
      <w:pPr>
        <w:rPr>
          <w:sz w:val="24"/>
          <w:szCs w:val="24"/>
        </w:rPr>
      </w:pPr>
    </w:p>
    <w:p w14:paraId="0023CE71" w14:textId="77777777" w:rsidR="00E736DF" w:rsidRDefault="00E736DF" w:rsidP="00E719B4">
      <w:pPr>
        <w:rPr>
          <w:sz w:val="24"/>
          <w:szCs w:val="24"/>
        </w:rPr>
      </w:pPr>
    </w:p>
    <w:p w14:paraId="78B377ED" w14:textId="77777777" w:rsidR="00E736DF" w:rsidRDefault="00E736DF" w:rsidP="00E719B4">
      <w:pPr>
        <w:rPr>
          <w:sz w:val="24"/>
          <w:szCs w:val="24"/>
        </w:rPr>
      </w:pPr>
    </w:p>
    <w:p w14:paraId="180CA5C1" w14:textId="77777777" w:rsidR="00E736DF" w:rsidRDefault="00E736DF" w:rsidP="00E719B4">
      <w:pPr>
        <w:rPr>
          <w:sz w:val="24"/>
          <w:szCs w:val="24"/>
        </w:rPr>
      </w:pPr>
    </w:p>
    <w:p w14:paraId="383F9922" w14:textId="77777777" w:rsidR="00E736DF" w:rsidRDefault="00E736DF" w:rsidP="00E719B4">
      <w:pPr>
        <w:rPr>
          <w:sz w:val="24"/>
          <w:szCs w:val="24"/>
        </w:rPr>
      </w:pPr>
    </w:p>
    <w:p w14:paraId="7AE273C8" w14:textId="77777777" w:rsidR="00E736DF" w:rsidRDefault="00E736DF" w:rsidP="00E719B4">
      <w:pPr>
        <w:rPr>
          <w:sz w:val="24"/>
          <w:szCs w:val="24"/>
        </w:rPr>
      </w:pPr>
    </w:p>
    <w:p w14:paraId="5C80B5F7" w14:textId="77777777" w:rsidR="00E736DF" w:rsidRPr="00E719B4" w:rsidRDefault="00E736DF" w:rsidP="00E719B4">
      <w:pPr>
        <w:rPr>
          <w:sz w:val="24"/>
          <w:szCs w:val="24"/>
        </w:rPr>
      </w:pPr>
    </w:p>
    <w:p w14:paraId="50D1BDBD" w14:textId="77777777" w:rsidR="00E736DF" w:rsidRDefault="00703F8E" w:rsidP="00E006D1">
      <w:pPr>
        <w:ind w:left="360"/>
        <w:rPr>
          <w:sz w:val="24"/>
          <w:szCs w:val="24"/>
          <w:u w:val="single"/>
        </w:rPr>
      </w:pPr>
      <w:r>
        <w:rPr>
          <w:noProof/>
        </w:rPr>
        <w:lastRenderedPageBreak/>
        <w:drawing>
          <wp:anchor distT="0" distB="0" distL="114300" distR="114300" simplePos="0" relativeHeight="251688960" behindDoc="1" locked="0" layoutInCell="1" allowOverlap="1" wp14:anchorId="0D6C7682" wp14:editId="150B1985">
            <wp:simplePos x="0" y="0"/>
            <wp:positionH relativeFrom="column">
              <wp:posOffset>2811780</wp:posOffset>
            </wp:positionH>
            <wp:positionV relativeFrom="paragraph">
              <wp:posOffset>-434340</wp:posOffset>
            </wp:positionV>
            <wp:extent cx="4326255" cy="9806940"/>
            <wp:effectExtent l="0" t="0" r="0" b="3810"/>
            <wp:wrapNone/>
            <wp:docPr id="26" name="Image 26" descr="https://i.pinimg.com/736x/75/9c/9a/759c9a409d5b9423065e9f8ab8236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736x/75/9c/9a/759c9a409d5b9423065e9f8ab8236798.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2947" r="1404" b="5139"/>
                    <a:stretch/>
                  </pic:blipFill>
                  <pic:spPr bwMode="auto">
                    <a:xfrm>
                      <a:off x="0" y="0"/>
                      <a:ext cx="4326255" cy="9806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281" w:rsidRPr="0003278F">
        <w:rPr>
          <w:sz w:val="24"/>
          <w:szCs w:val="24"/>
          <w:u w:val="single"/>
        </w:rPr>
        <w:t xml:space="preserve">Caractéristique </w:t>
      </w:r>
      <w:r w:rsidR="001F71F7" w:rsidRPr="0003278F">
        <w:rPr>
          <w:sz w:val="24"/>
          <w:szCs w:val="24"/>
          <w:u w:val="single"/>
        </w:rPr>
        <w:t xml:space="preserve">des </w:t>
      </w:r>
      <w:r w:rsidR="008762F0" w:rsidRPr="0003278F">
        <w:rPr>
          <w:sz w:val="24"/>
          <w:szCs w:val="24"/>
          <w:u w:val="single"/>
        </w:rPr>
        <w:t>publics</w:t>
      </w:r>
      <w:r w:rsidR="001F71F7" w:rsidRPr="0003278F">
        <w:rPr>
          <w:sz w:val="24"/>
          <w:szCs w:val="24"/>
          <w:u w:val="single"/>
        </w:rPr>
        <w:t xml:space="preserve"> </w:t>
      </w:r>
      <w:r w:rsidR="00311A9C" w:rsidRPr="0003278F">
        <w:rPr>
          <w:sz w:val="24"/>
          <w:szCs w:val="24"/>
          <w:u w:val="single"/>
        </w:rPr>
        <w:t>de</w:t>
      </w:r>
      <w:r w:rsidR="008762F0" w:rsidRPr="0003278F">
        <w:rPr>
          <w:sz w:val="24"/>
          <w:szCs w:val="24"/>
          <w:u w:val="single"/>
        </w:rPr>
        <w:t>s</w:t>
      </w:r>
      <w:r w:rsidR="00311A9C" w:rsidRPr="0003278F">
        <w:rPr>
          <w:sz w:val="24"/>
          <w:szCs w:val="24"/>
          <w:u w:val="single"/>
        </w:rPr>
        <w:t xml:space="preserve"> 3</w:t>
      </w:r>
      <w:r w:rsidR="001F71F7" w:rsidRPr="0003278F">
        <w:rPr>
          <w:sz w:val="24"/>
          <w:szCs w:val="24"/>
          <w:u w:val="single"/>
        </w:rPr>
        <w:t>-6ans :</w:t>
      </w:r>
      <w:r w:rsidR="008A58D9" w:rsidRPr="0003278F">
        <w:rPr>
          <w:sz w:val="24"/>
          <w:szCs w:val="24"/>
          <w:u w:val="single"/>
        </w:rPr>
        <w:t xml:space="preserve"> </w:t>
      </w:r>
    </w:p>
    <w:p w14:paraId="1968E2EA" w14:textId="77777777" w:rsidR="00E736DF" w:rsidRDefault="00E736DF" w:rsidP="008A58D9">
      <w:pPr>
        <w:ind w:left="360"/>
        <w:rPr>
          <w:sz w:val="24"/>
          <w:szCs w:val="24"/>
          <w:u w:val="single"/>
        </w:rPr>
      </w:pPr>
      <w:r>
        <w:rPr>
          <w:sz w:val="24"/>
          <w:szCs w:val="24"/>
          <w:u w:val="single"/>
        </w:rPr>
        <w:t>Physique :</w:t>
      </w:r>
    </w:p>
    <w:p w14:paraId="67D5EA05" w14:textId="77777777" w:rsidR="00E736DF" w:rsidRPr="00E736DF" w:rsidRDefault="00E736DF" w:rsidP="008A58D9">
      <w:pPr>
        <w:ind w:left="360"/>
        <w:rPr>
          <w:color w:val="70AD47" w:themeColor="accent6"/>
          <w:sz w:val="24"/>
          <w:szCs w:val="24"/>
          <w:u w:val="single"/>
        </w:rPr>
      </w:pPr>
      <w:r w:rsidRPr="00E736DF">
        <w:rPr>
          <w:color w:val="70AD47" w:themeColor="accent6"/>
          <w:sz w:val="24"/>
          <w:szCs w:val="24"/>
          <w:u w:val="single"/>
        </w:rPr>
        <w:t>Caractéristiques :</w:t>
      </w:r>
    </w:p>
    <w:p w14:paraId="147FB8CE" w14:textId="77777777" w:rsidR="00E736DF" w:rsidRDefault="00E736DF" w:rsidP="00E736DF">
      <w:pPr>
        <w:pStyle w:val="Paragraphedeliste"/>
        <w:numPr>
          <w:ilvl w:val="0"/>
          <w:numId w:val="1"/>
        </w:numPr>
        <w:rPr>
          <w:sz w:val="24"/>
          <w:szCs w:val="24"/>
        </w:rPr>
      </w:pPr>
      <w:r>
        <w:rPr>
          <w:sz w:val="24"/>
          <w:szCs w:val="24"/>
        </w:rPr>
        <w:t>Il est petit est maladroit</w:t>
      </w:r>
    </w:p>
    <w:p w14:paraId="02E17B66" w14:textId="77777777" w:rsidR="00E736DF" w:rsidRDefault="00E736DF" w:rsidP="00E736DF">
      <w:pPr>
        <w:pStyle w:val="Paragraphedeliste"/>
        <w:numPr>
          <w:ilvl w:val="0"/>
          <w:numId w:val="1"/>
        </w:numPr>
        <w:rPr>
          <w:sz w:val="24"/>
          <w:szCs w:val="24"/>
        </w:rPr>
      </w:pPr>
      <w:r>
        <w:rPr>
          <w:sz w:val="24"/>
          <w:szCs w:val="24"/>
        </w:rPr>
        <w:t xml:space="preserve">Connaît les différentes parties de son corps </w:t>
      </w:r>
    </w:p>
    <w:p w14:paraId="1F47B340" w14:textId="77777777" w:rsidR="00E736DF" w:rsidRDefault="00E736DF" w:rsidP="00E736DF">
      <w:pPr>
        <w:pStyle w:val="Paragraphedeliste"/>
        <w:numPr>
          <w:ilvl w:val="0"/>
          <w:numId w:val="1"/>
        </w:numPr>
        <w:rPr>
          <w:sz w:val="24"/>
          <w:szCs w:val="24"/>
        </w:rPr>
      </w:pPr>
      <w:r>
        <w:rPr>
          <w:sz w:val="24"/>
          <w:szCs w:val="24"/>
        </w:rPr>
        <w:t>Mauvaise coordination</w:t>
      </w:r>
    </w:p>
    <w:p w14:paraId="1CB464C3" w14:textId="77777777" w:rsidR="00E736DF" w:rsidRDefault="00E736DF" w:rsidP="00E736DF">
      <w:pPr>
        <w:pStyle w:val="Paragraphedeliste"/>
        <w:numPr>
          <w:ilvl w:val="0"/>
          <w:numId w:val="1"/>
        </w:numPr>
        <w:rPr>
          <w:sz w:val="24"/>
          <w:szCs w:val="24"/>
        </w:rPr>
      </w:pPr>
      <w:r>
        <w:rPr>
          <w:sz w:val="24"/>
          <w:szCs w:val="24"/>
        </w:rPr>
        <w:t>Se fatigue vite, récupère vite (manifeste par des cris, des pleurs …)</w:t>
      </w:r>
    </w:p>
    <w:p w14:paraId="4F8A5465" w14:textId="77777777" w:rsidR="00E736DF" w:rsidRPr="00E736DF" w:rsidRDefault="00E736DF" w:rsidP="00E736DF">
      <w:pPr>
        <w:pStyle w:val="Paragraphedeliste"/>
        <w:rPr>
          <w:sz w:val="24"/>
          <w:szCs w:val="24"/>
        </w:rPr>
      </w:pPr>
    </w:p>
    <w:p w14:paraId="08D49271" w14:textId="77777777" w:rsidR="00E736DF" w:rsidRPr="00E736DF" w:rsidRDefault="00E736DF" w:rsidP="00E736DF">
      <w:pPr>
        <w:rPr>
          <w:color w:val="70AD47" w:themeColor="accent6"/>
          <w:sz w:val="24"/>
          <w:szCs w:val="24"/>
        </w:rPr>
      </w:pPr>
      <w:r w:rsidRPr="00E736DF">
        <w:rPr>
          <w:color w:val="70AD47" w:themeColor="accent6"/>
          <w:sz w:val="24"/>
          <w:szCs w:val="24"/>
        </w:rPr>
        <w:t>Besoins :</w:t>
      </w:r>
    </w:p>
    <w:p w14:paraId="5E02B42B" w14:textId="77777777" w:rsidR="00E736DF" w:rsidRDefault="00E736DF" w:rsidP="00E736DF">
      <w:pPr>
        <w:pStyle w:val="Paragraphedeliste"/>
        <w:numPr>
          <w:ilvl w:val="0"/>
          <w:numId w:val="1"/>
        </w:numPr>
        <w:rPr>
          <w:sz w:val="24"/>
          <w:szCs w:val="24"/>
        </w:rPr>
      </w:pPr>
      <w:r>
        <w:rPr>
          <w:sz w:val="24"/>
          <w:szCs w:val="24"/>
        </w:rPr>
        <w:t xml:space="preserve">Mettre les objets à sa hauteur </w:t>
      </w:r>
    </w:p>
    <w:p w14:paraId="28C6BB86" w14:textId="77777777" w:rsidR="00E736DF" w:rsidRDefault="00E736DF" w:rsidP="00E736DF">
      <w:pPr>
        <w:pStyle w:val="Paragraphedeliste"/>
        <w:numPr>
          <w:ilvl w:val="0"/>
          <w:numId w:val="1"/>
        </w:numPr>
        <w:rPr>
          <w:sz w:val="24"/>
          <w:szCs w:val="24"/>
        </w:rPr>
      </w:pPr>
      <w:r>
        <w:rPr>
          <w:sz w:val="24"/>
          <w:szCs w:val="24"/>
        </w:rPr>
        <w:t>Développer sa motricité fine, besoin de faire seul</w:t>
      </w:r>
    </w:p>
    <w:p w14:paraId="6B14DEB7" w14:textId="77777777" w:rsidR="00703F8E" w:rsidRDefault="00E736DF" w:rsidP="00703F8E">
      <w:pPr>
        <w:pStyle w:val="Paragraphedeliste"/>
        <w:numPr>
          <w:ilvl w:val="0"/>
          <w:numId w:val="1"/>
        </w:numPr>
        <w:rPr>
          <w:sz w:val="24"/>
          <w:szCs w:val="24"/>
        </w:rPr>
      </w:pPr>
      <w:r>
        <w:rPr>
          <w:sz w:val="24"/>
          <w:szCs w:val="24"/>
        </w:rPr>
        <w:t>Détailler et affiner la connaissance sur les parties de son corps</w:t>
      </w:r>
    </w:p>
    <w:p w14:paraId="1AB106EC" w14:textId="77777777" w:rsidR="00E736DF" w:rsidRPr="00703F8E" w:rsidRDefault="00E736DF" w:rsidP="00703F8E">
      <w:pPr>
        <w:pStyle w:val="Paragraphedeliste"/>
        <w:rPr>
          <w:sz w:val="24"/>
          <w:szCs w:val="24"/>
        </w:rPr>
      </w:pPr>
      <w:r w:rsidRPr="00703F8E">
        <w:rPr>
          <w:sz w:val="24"/>
          <w:szCs w:val="24"/>
        </w:rPr>
        <w:t xml:space="preserve"> (</w:t>
      </w:r>
      <w:r w:rsidR="00703F8E" w:rsidRPr="00703F8E">
        <w:rPr>
          <w:sz w:val="24"/>
          <w:szCs w:val="24"/>
        </w:rPr>
        <w:t>Visage</w:t>
      </w:r>
      <w:r w:rsidRPr="00703F8E">
        <w:rPr>
          <w:sz w:val="24"/>
          <w:szCs w:val="24"/>
        </w:rPr>
        <w:t>, nez, bouche…)</w:t>
      </w:r>
    </w:p>
    <w:p w14:paraId="146349B4" w14:textId="77777777" w:rsidR="00E736DF" w:rsidRPr="00E736DF" w:rsidRDefault="00E736DF" w:rsidP="00E736DF">
      <w:pPr>
        <w:ind w:left="360"/>
        <w:rPr>
          <w:sz w:val="24"/>
          <w:szCs w:val="24"/>
        </w:rPr>
      </w:pPr>
    </w:p>
    <w:p w14:paraId="400F3A2F" w14:textId="77777777" w:rsidR="00E736DF" w:rsidRPr="00E006D1" w:rsidRDefault="00E736DF" w:rsidP="00E736DF">
      <w:pPr>
        <w:rPr>
          <w:sz w:val="24"/>
          <w:szCs w:val="24"/>
          <w:u w:val="single"/>
        </w:rPr>
      </w:pPr>
      <w:r w:rsidRPr="00E006D1">
        <w:rPr>
          <w:sz w:val="24"/>
          <w:szCs w:val="24"/>
          <w:u w:val="single"/>
        </w:rPr>
        <w:t>Intellectuels :</w:t>
      </w:r>
    </w:p>
    <w:p w14:paraId="2337F4F8" w14:textId="77777777" w:rsidR="00E736DF" w:rsidRPr="00703F8E" w:rsidRDefault="00E736DF" w:rsidP="00E736DF">
      <w:pPr>
        <w:rPr>
          <w:color w:val="70AD47" w:themeColor="accent6"/>
          <w:sz w:val="24"/>
          <w:szCs w:val="24"/>
        </w:rPr>
      </w:pPr>
      <w:r w:rsidRPr="00703F8E">
        <w:rPr>
          <w:color w:val="70AD47" w:themeColor="accent6"/>
          <w:sz w:val="24"/>
          <w:szCs w:val="24"/>
        </w:rPr>
        <w:t>Caractéristiques :</w:t>
      </w:r>
    </w:p>
    <w:p w14:paraId="34BD840B" w14:textId="77777777" w:rsidR="00E736DF" w:rsidRDefault="00E736DF" w:rsidP="00E736DF">
      <w:pPr>
        <w:pStyle w:val="Paragraphedeliste"/>
        <w:numPr>
          <w:ilvl w:val="0"/>
          <w:numId w:val="1"/>
        </w:numPr>
        <w:rPr>
          <w:sz w:val="24"/>
          <w:szCs w:val="24"/>
        </w:rPr>
      </w:pPr>
      <w:r>
        <w:rPr>
          <w:sz w:val="24"/>
          <w:szCs w:val="24"/>
        </w:rPr>
        <w:t xml:space="preserve">Ne sait pas lire </w:t>
      </w:r>
    </w:p>
    <w:p w14:paraId="657F6B71" w14:textId="77777777" w:rsidR="00E736DF" w:rsidRDefault="00E736DF" w:rsidP="00E736DF">
      <w:pPr>
        <w:pStyle w:val="Paragraphedeliste"/>
        <w:numPr>
          <w:ilvl w:val="0"/>
          <w:numId w:val="1"/>
        </w:numPr>
        <w:rPr>
          <w:sz w:val="24"/>
          <w:szCs w:val="24"/>
        </w:rPr>
      </w:pPr>
      <w:r>
        <w:rPr>
          <w:sz w:val="24"/>
          <w:szCs w:val="24"/>
        </w:rPr>
        <w:t>Développe son vocabulaire, son langage fait des phrases.</w:t>
      </w:r>
    </w:p>
    <w:p w14:paraId="6449B8E6" w14:textId="77777777" w:rsidR="00703F8E" w:rsidRDefault="00703F8E" w:rsidP="00E736DF">
      <w:pPr>
        <w:pStyle w:val="Paragraphedeliste"/>
        <w:numPr>
          <w:ilvl w:val="0"/>
          <w:numId w:val="1"/>
        </w:numPr>
        <w:rPr>
          <w:sz w:val="24"/>
          <w:szCs w:val="24"/>
        </w:rPr>
      </w:pPr>
      <w:r>
        <w:rPr>
          <w:sz w:val="24"/>
          <w:szCs w:val="24"/>
        </w:rPr>
        <w:t>Il est curieux et pose beaucoup de questions</w:t>
      </w:r>
    </w:p>
    <w:p w14:paraId="7B472A24" w14:textId="77777777" w:rsidR="00E736DF" w:rsidRDefault="00703F8E" w:rsidP="00703F8E">
      <w:pPr>
        <w:pStyle w:val="Paragraphedeliste"/>
        <w:rPr>
          <w:sz w:val="24"/>
          <w:szCs w:val="24"/>
        </w:rPr>
      </w:pPr>
      <w:r>
        <w:rPr>
          <w:sz w:val="24"/>
          <w:szCs w:val="24"/>
        </w:rPr>
        <w:t xml:space="preserve"> (Période de pourquoi)</w:t>
      </w:r>
    </w:p>
    <w:p w14:paraId="74289811" w14:textId="77777777" w:rsidR="00703F8E" w:rsidRDefault="00703F8E" w:rsidP="00E736DF">
      <w:pPr>
        <w:pStyle w:val="Paragraphedeliste"/>
        <w:numPr>
          <w:ilvl w:val="0"/>
          <w:numId w:val="1"/>
        </w:numPr>
        <w:rPr>
          <w:sz w:val="24"/>
          <w:szCs w:val="24"/>
        </w:rPr>
      </w:pPr>
      <w:r>
        <w:rPr>
          <w:sz w:val="24"/>
          <w:szCs w:val="24"/>
        </w:rPr>
        <w:t>Imaginaire développé</w:t>
      </w:r>
    </w:p>
    <w:p w14:paraId="545EC115" w14:textId="77777777" w:rsidR="00703F8E" w:rsidRDefault="00703F8E" w:rsidP="00E736DF">
      <w:pPr>
        <w:pStyle w:val="Paragraphedeliste"/>
        <w:numPr>
          <w:ilvl w:val="0"/>
          <w:numId w:val="1"/>
        </w:numPr>
        <w:rPr>
          <w:sz w:val="24"/>
          <w:szCs w:val="24"/>
        </w:rPr>
      </w:pPr>
      <w:r>
        <w:rPr>
          <w:sz w:val="24"/>
          <w:szCs w:val="24"/>
        </w:rPr>
        <w:t>Concentration limitée</w:t>
      </w:r>
    </w:p>
    <w:p w14:paraId="522214AD" w14:textId="77777777" w:rsidR="00703F8E" w:rsidRPr="00E006D1" w:rsidRDefault="00703F8E" w:rsidP="00703F8E">
      <w:pPr>
        <w:ind w:left="360"/>
        <w:rPr>
          <w:color w:val="70AD47" w:themeColor="accent6"/>
          <w:sz w:val="24"/>
          <w:szCs w:val="24"/>
        </w:rPr>
      </w:pPr>
      <w:r w:rsidRPr="00E006D1">
        <w:rPr>
          <w:color w:val="70AD47" w:themeColor="accent6"/>
          <w:sz w:val="24"/>
          <w:szCs w:val="24"/>
        </w:rPr>
        <w:t>Besoins :</w:t>
      </w:r>
    </w:p>
    <w:p w14:paraId="008006B8" w14:textId="77777777" w:rsidR="00703F8E" w:rsidRDefault="00703F8E" w:rsidP="00703F8E">
      <w:pPr>
        <w:pStyle w:val="Paragraphedeliste"/>
        <w:numPr>
          <w:ilvl w:val="0"/>
          <w:numId w:val="1"/>
        </w:numPr>
        <w:rPr>
          <w:sz w:val="24"/>
          <w:szCs w:val="24"/>
        </w:rPr>
      </w:pPr>
      <w:r>
        <w:rPr>
          <w:sz w:val="24"/>
          <w:szCs w:val="24"/>
        </w:rPr>
        <w:t xml:space="preserve">Ecouter des histoires, des comptines, lire des livres à image </w:t>
      </w:r>
    </w:p>
    <w:p w14:paraId="4A8E7A77" w14:textId="77777777" w:rsidR="00703F8E" w:rsidRDefault="00703F8E" w:rsidP="00703F8E">
      <w:pPr>
        <w:pStyle w:val="Paragraphedeliste"/>
        <w:numPr>
          <w:ilvl w:val="0"/>
          <w:numId w:val="1"/>
        </w:numPr>
        <w:rPr>
          <w:sz w:val="24"/>
          <w:szCs w:val="24"/>
        </w:rPr>
      </w:pPr>
      <w:r>
        <w:rPr>
          <w:sz w:val="24"/>
          <w:szCs w:val="24"/>
        </w:rPr>
        <w:t>Sentir, voir, manipuler, toucher, entendre</w:t>
      </w:r>
    </w:p>
    <w:p w14:paraId="56FCF4DB" w14:textId="77777777" w:rsidR="00703F8E" w:rsidRDefault="00703F8E" w:rsidP="00703F8E">
      <w:pPr>
        <w:pStyle w:val="Paragraphedeliste"/>
        <w:numPr>
          <w:ilvl w:val="0"/>
          <w:numId w:val="1"/>
        </w:numPr>
        <w:rPr>
          <w:sz w:val="24"/>
          <w:szCs w:val="24"/>
        </w:rPr>
      </w:pPr>
      <w:r>
        <w:rPr>
          <w:sz w:val="24"/>
          <w:szCs w:val="24"/>
        </w:rPr>
        <w:t>Besoin de réponses</w:t>
      </w:r>
    </w:p>
    <w:p w14:paraId="414A61C1" w14:textId="77777777" w:rsidR="00703F8E" w:rsidRDefault="00703F8E" w:rsidP="00703F8E">
      <w:pPr>
        <w:pStyle w:val="Paragraphedeliste"/>
        <w:numPr>
          <w:ilvl w:val="0"/>
          <w:numId w:val="1"/>
        </w:numPr>
        <w:rPr>
          <w:sz w:val="24"/>
          <w:szCs w:val="24"/>
        </w:rPr>
      </w:pPr>
      <w:r>
        <w:rPr>
          <w:sz w:val="24"/>
          <w:szCs w:val="24"/>
        </w:rPr>
        <w:t xml:space="preserve">Être plonger fans un imaginaire mais aussi en sortir </w:t>
      </w:r>
    </w:p>
    <w:p w14:paraId="5D950E0A" w14:textId="77777777" w:rsidR="00703F8E" w:rsidRDefault="00703F8E" w:rsidP="00703F8E">
      <w:pPr>
        <w:pStyle w:val="Paragraphedeliste"/>
        <w:numPr>
          <w:ilvl w:val="0"/>
          <w:numId w:val="1"/>
        </w:numPr>
        <w:rPr>
          <w:sz w:val="24"/>
          <w:szCs w:val="24"/>
        </w:rPr>
      </w:pPr>
      <w:r>
        <w:rPr>
          <w:sz w:val="24"/>
          <w:szCs w:val="24"/>
        </w:rPr>
        <w:t>Varier le type d’activités</w:t>
      </w:r>
    </w:p>
    <w:p w14:paraId="3A48892C" w14:textId="77777777" w:rsidR="00703F8E" w:rsidRPr="00E006D1" w:rsidRDefault="00703F8E" w:rsidP="00703F8E">
      <w:pPr>
        <w:rPr>
          <w:sz w:val="24"/>
          <w:szCs w:val="24"/>
          <w:u w:val="single"/>
        </w:rPr>
      </w:pPr>
      <w:r w:rsidRPr="00E006D1">
        <w:rPr>
          <w:sz w:val="24"/>
          <w:szCs w:val="24"/>
          <w:u w:val="single"/>
        </w:rPr>
        <w:t>Affectif :</w:t>
      </w:r>
    </w:p>
    <w:p w14:paraId="0BC33A46" w14:textId="77777777" w:rsidR="00703F8E" w:rsidRPr="00E006D1" w:rsidRDefault="00703F8E" w:rsidP="00703F8E">
      <w:pPr>
        <w:rPr>
          <w:color w:val="70AD47" w:themeColor="accent6"/>
          <w:sz w:val="24"/>
          <w:szCs w:val="24"/>
        </w:rPr>
      </w:pPr>
      <w:r w:rsidRPr="00E006D1">
        <w:rPr>
          <w:color w:val="70AD47" w:themeColor="accent6"/>
          <w:sz w:val="24"/>
          <w:szCs w:val="24"/>
        </w:rPr>
        <w:t>Caractéristiques :</w:t>
      </w:r>
    </w:p>
    <w:p w14:paraId="5B9F4860" w14:textId="77777777" w:rsidR="00703F8E" w:rsidRDefault="00703F8E" w:rsidP="00703F8E">
      <w:pPr>
        <w:pStyle w:val="Paragraphedeliste"/>
        <w:numPr>
          <w:ilvl w:val="0"/>
          <w:numId w:val="1"/>
        </w:numPr>
        <w:rPr>
          <w:sz w:val="24"/>
          <w:szCs w:val="24"/>
        </w:rPr>
      </w:pPr>
      <w:r>
        <w:rPr>
          <w:sz w:val="24"/>
          <w:szCs w:val="24"/>
        </w:rPr>
        <w:t>Il est égocentrique et possessif</w:t>
      </w:r>
    </w:p>
    <w:p w14:paraId="08A86684" w14:textId="77777777" w:rsidR="00703F8E" w:rsidRDefault="00703F8E" w:rsidP="00703F8E">
      <w:pPr>
        <w:pStyle w:val="Paragraphedeliste"/>
        <w:numPr>
          <w:ilvl w:val="0"/>
          <w:numId w:val="1"/>
        </w:numPr>
        <w:rPr>
          <w:sz w:val="24"/>
          <w:szCs w:val="24"/>
        </w:rPr>
      </w:pPr>
      <w:r>
        <w:rPr>
          <w:sz w:val="24"/>
          <w:szCs w:val="24"/>
        </w:rPr>
        <w:t>Grande sensibilité</w:t>
      </w:r>
    </w:p>
    <w:p w14:paraId="3F718F0D" w14:textId="77777777" w:rsidR="00703F8E" w:rsidRPr="00703F8E" w:rsidRDefault="00703F8E" w:rsidP="00703F8E">
      <w:pPr>
        <w:pStyle w:val="Paragraphedeliste"/>
        <w:numPr>
          <w:ilvl w:val="0"/>
          <w:numId w:val="1"/>
        </w:numPr>
        <w:rPr>
          <w:sz w:val="24"/>
          <w:szCs w:val="24"/>
        </w:rPr>
      </w:pPr>
      <w:r>
        <w:rPr>
          <w:sz w:val="24"/>
          <w:szCs w:val="24"/>
        </w:rPr>
        <w:t>Imite l’environnement qui l’entoure (personnes, comportements)</w:t>
      </w:r>
    </w:p>
    <w:p w14:paraId="0289A8F0" w14:textId="77777777" w:rsidR="00E736DF" w:rsidRPr="00E006D1" w:rsidRDefault="00703F8E" w:rsidP="008A58D9">
      <w:pPr>
        <w:ind w:left="360"/>
        <w:rPr>
          <w:color w:val="70AD47" w:themeColor="accent6"/>
          <w:sz w:val="24"/>
          <w:szCs w:val="24"/>
        </w:rPr>
      </w:pPr>
      <w:r w:rsidRPr="00E006D1">
        <w:rPr>
          <w:color w:val="70AD47" w:themeColor="accent6"/>
          <w:sz w:val="24"/>
          <w:szCs w:val="24"/>
        </w:rPr>
        <w:t>Besoins :</w:t>
      </w:r>
    </w:p>
    <w:p w14:paraId="7622B00A" w14:textId="77777777" w:rsidR="00E006D1" w:rsidRDefault="00E006D1" w:rsidP="00E006D1">
      <w:pPr>
        <w:pStyle w:val="Paragraphedeliste"/>
        <w:numPr>
          <w:ilvl w:val="0"/>
          <w:numId w:val="1"/>
        </w:numPr>
        <w:rPr>
          <w:sz w:val="24"/>
          <w:szCs w:val="24"/>
          <w:u w:val="single"/>
        </w:rPr>
      </w:pPr>
      <w:r w:rsidRPr="00E006D1">
        <w:rPr>
          <w:sz w:val="24"/>
          <w:szCs w:val="24"/>
        </w:rPr>
        <w:t>Jouer en petits groupe</w:t>
      </w:r>
      <w:r w:rsidRPr="00E006D1">
        <w:rPr>
          <w:sz w:val="24"/>
          <w:szCs w:val="24"/>
          <w:u w:val="single"/>
        </w:rPr>
        <w:t xml:space="preserve"> </w:t>
      </w:r>
    </w:p>
    <w:p w14:paraId="2BC859F6" w14:textId="77777777" w:rsidR="00E006D1" w:rsidRDefault="00E006D1" w:rsidP="00E006D1">
      <w:pPr>
        <w:pStyle w:val="Paragraphedeliste"/>
        <w:numPr>
          <w:ilvl w:val="0"/>
          <w:numId w:val="1"/>
        </w:numPr>
        <w:rPr>
          <w:sz w:val="24"/>
          <w:szCs w:val="24"/>
        </w:rPr>
      </w:pPr>
      <w:r w:rsidRPr="00E006D1">
        <w:rPr>
          <w:sz w:val="24"/>
          <w:szCs w:val="24"/>
        </w:rPr>
        <w:t>Être rassuré</w:t>
      </w:r>
      <w:r>
        <w:rPr>
          <w:sz w:val="24"/>
          <w:szCs w:val="24"/>
        </w:rPr>
        <w:t>, repères spatio-temporels, rituels</w:t>
      </w:r>
    </w:p>
    <w:p w14:paraId="402FF32E" w14:textId="77777777" w:rsidR="00E006D1" w:rsidRDefault="00E006D1" w:rsidP="00E006D1">
      <w:pPr>
        <w:pStyle w:val="Paragraphedeliste"/>
        <w:numPr>
          <w:ilvl w:val="0"/>
          <w:numId w:val="1"/>
        </w:numPr>
        <w:rPr>
          <w:sz w:val="24"/>
          <w:szCs w:val="24"/>
        </w:rPr>
      </w:pPr>
      <w:r>
        <w:rPr>
          <w:sz w:val="24"/>
          <w:szCs w:val="24"/>
        </w:rPr>
        <w:t>Avoir un référent</w:t>
      </w:r>
    </w:p>
    <w:p w14:paraId="0A910A20" w14:textId="77777777" w:rsidR="00E006D1" w:rsidRDefault="00E006D1" w:rsidP="00E006D1">
      <w:pPr>
        <w:pStyle w:val="Paragraphedeliste"/>
        <w:numPr>
          <w:ilvl w:val="0"/>
          <w:numId w:val="1"/>
        </w:numPr>
        <w:rPr>
          <w:sz w:val="24"/>
          <w:szCs w:val="24"/>
        </w:rPr>
      </w:pPr>
      <w:r>
        <w:rPr>
          <w:sz w:val="24"/>
          <w:szCs w:val="24"/>
        </w:rPr>
        <w:t>Règles simples, courtes et exemples</w:t>
      </w:r>
    </w:p>
    <w:p w14:paraId="793E1C01" w14:textId="77777777" w:rsidR="00E006D1" w:rsidRDefault="00E006D1" w:rsidP="00E006D1">
      <w:pPr>
        <w:pStyle w:val="Paragraphedeliste"/>
        <w:numPr>
          <w:ilvl w:val="0"/>
          <w:numId w:val="1"/>
        </w:numPr>
        <w:rPr>
          <w:sz w:val="24"/>
          <w:szCs w:val="24"/>
        </w:rPr>
      </w:pPr>
      <w:r>
        <w:rPr>
          <w:sz w:val="24"/>
          <w:szCs w:val="24"/>
        </w:rPr>
        <w:t>Fixer des limites</w:t>
      </w:r>
    </w:p>
    <w:p w14:paraId="5EC53CE9" w14:textId="77777777" w:rsidR="00703F8E" w:rsidRPr="00E006D1" w:rsidRDefault="00E006D1" w:rsidP="00E006D1">
      <w:pPr>
        <w:rPr>
          <w:sz w:val="24"/>
          <w:szCs w:val="24"/>
        </w:rPr>
      </w:pPr>
      <w:r>
        <w:rPr>
          <w:noProof/>
        </w:rPr>
        <w:lastRenderedPageBreak/>
        <w:drawing>
          <wp:anchor distT="0" distB="0" distL="114300" distR="114300" simplePos="0" relativeHeight="251689984" behindDoc="0" locked="0" layoutInCell="1" allowOverlap="1" wp14:anchorId="65DEB0F2" wp14:editId="2B372582">
            <wp:simplePos x="0" y="0"/>
            <wp:positionH relativeFrom="column">
              <wp:posOffset>-441960</wp:posOffset>
            </wp:positionH>
            <wp:positionV relativeFrom="paragraph">
              <wp:posOffset>0</wp:posOffset>
            </wp:positionV>
            <wp:extent cx="7512050" cy="2840990"/>
            <wp:effectExtent l="0" t="0" r="0" b="0"/>
            <wp:wrapSquare wrapText="bothSides"/>
            <wp:docPr id="27" name="Image 27" descr="https://i.pinimg.com/736x/a5/72/f3/a572f380b4246685d340f7f1f5e4e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736x/a5/72/f3/a572f380b4246685d340f7f1f5e4e80e.jpg"/>
                    <pic:cNvPicPr>
                      <a:picLocks noChangeAspect="1" noChangeArrowheads="1"/>
                    </pic:cNvPicPr>
                  </pic:nvPicPr>
                  <pic:blipFill rotWithShape="1">
                    <a:blip r:embed="rId17">
                      <a:extLst>
                        <a:ext uri="{28A0092B-C50C-407E-A947-70E740481C1C}">
                          <a14:useLocalDpi xmlns:a14="http://schemas.microsoft.com/office/drawing/2010/main" val="0"/>
                        </a:ext>
                      </a:extLst>
                    </a:blip>
                    <a:srcRect b="7428"/>
                    <a:stretch/>
                  </pic:blipFill>
                  <pic:spPr bwMode="auto">
                    <a:xfrm>
                      <a:off x="0" y="0"/>
                      <a:ext cx="7512050" cy="284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BE9BDF" w14:textId="77777777" w:rsidR="00E736DF" w:rsidRDefault="00E006D1" w:rsidP="00E006D1">
      <w:pPr>
        <w:ind w:left="360"/>
        <w:jc w:val="center"/>
        <w:rPr>
          <w:sz w:val="24"/>
          <w:szCs w:val="24"/>
          <w:u w:val="single"/>
        </w:rPr>
      </w:pPr>
      <w:r>
        <w:rPr>
          <w:sz w:val="24"/>
          <w:szCs w:val="24"/>
          <w:u w:val="single"/>
        </w:rPr>
        <w:t>Les Primaires 6-12 ans</w:t>
      </w:r>
    </w:p>
    <w:p w14:paraId="5E6EA30F" w14:textId="77777777" w:rsidR="00E736DF" w:rsidRDefault="00E736DF" w:rsidP="008A58D9">
      <w:pPr>
        <w:ind w:left="360"/>
        <w:rPr>
          <w:sz w:val="24"/>
          <w:szCs w:val="24"/>
          <w:u w:val="single"/>
        </w:rPr>
      </w:pPr>
    </w:p>
    <w:p w14:paraId="5572699D" w14:textId="77777777" w:rsidR="00E006D1" w:rsidRDefault="00E006D1" w:rsidP="008A58D9">
      <w:pPr>
        <w:ind w:left="360"/>
        <w:rPr>
          <w:sz w:val="24"/>
          <w:szCs w:val="24"/>
          <w:u w:val="single"/>
        </w:rPr>
      </w:pPr>
      <w:r>
        <w:rPr>
          <w:sz w:val="24"/>
          <w:szCs w:val="24"/>
          <w:u w:val="single"/>
        </w:rPr>
        <w:t>Physique :</w:t>
      </w:r>
    </w:p>
    <w:p w14:paraId="214A8CD8" w14:textId="77777777" w:rsidR="00E006D1" w:rsidRPr="00E006D1" w:rsidRDefault="00E006D1" w:rsidP="008A58D9">
      <w:pPr>
        <w:ind w:left="360"/>
        <w:rPr>
          <w:color w:val="70AD47" w:themeColor="accent6"/>
          <w:sz w:val="24"/>
          <w:szCs w:val="24"/>
        </w:rPr>
      </w:pPr>
      <w:r w:rsidRPr="00E006D1">
        <w:rPr>
          <w:color w:val="70AD47" w:themeColor="accent6"/>
          <w:sz w:val="24"/>
          <w:szCs w:val="24"/>
        </w:rPr>
        <w:t>Caractéristiques :</w:t>
      </w:r>
    </w:p>
    <w:p w14:paraId="440A0805" w14:textId="77777777" w:rsidR="00E006D1" w:rsidRDefault="00E006D1" w:rsidP="00E006D1">
      <w:pPr>
        <w:pStyle w:val="Paragraphedeliste"/>
        <w:numPr>
          <w:ilvl w:val="0"/>
          <w:numId w:val="1"/>
        </w:numPr>
        <w:rPr>
          <w:sz w:val="24"/>
          <w:szCs w:val="24"/>
        </w:rPr>
      </w:pPr>
      <w:r>
        <w:rPr>
          <w:sz w:val="24"/>
          <w:szCs w:val="24"/>
        </w:rPr>
        <w:t>Il a une endurance limitée mais récupère vite</w:t>
      </w:r>
    </w:p>
    <w:p w14:paraId="4FE28194" w14:textId="77777777" w:rsidR="00E006D1" w:rsidRDefault="00E006D1" w:rsidP="00E006D1">
      <w:pPr>
        <w:pStyle w:val="Paragraphedeliste"/>
        <w:numPr>
          <w:ilvl w:val="0"/>
          <w:numId w:val="1"/>
        </w:numPr>
        <w:rPr>
          <w:sz w:val="24"/>
          <w:szCs w:val="24"/>
        </w:rPr>
      </w:pPr>
      <w:r>
        <w:rPr>
          <w:sz w:val="24"/>
          <w:szCs w:val="24"/>
        </w:rPr>
        <w:t xml:space="preserve">Il est dynamique, tonique </w:t>
      </w:r>
    </w:p>
    <w:p w14:paraId="3F91FBD5" w14:textId="77777777" w:rsidR="00E006D1" w:rsidRDefault="00E006D1" w:rsidP="00E006D1">
      <w:pPr>
        <w:pStyle w:val="Paragraphedeliste"/>
        <w:numPr>
          <w:ilvl w:val="0"/>
          <w:numId w:val="1"/>
        </w:numPr>
        <w:rPr>
          <w:sz w:val="24"/>
          <w:szCs w:val="24"/>
        </w:rPr>
      </w:pPr>
      <w:r>
        <w:rPr>
          <w:sz w:val="24"/>
          <w:szCs w:val="24"/>
        </w:rPr>
        <w:t>Il ne connaît pas ses limites</w:t>
      </w:r>
    </w:p>
    <w:p w14:paraId="5E76F7E3" w14:textId="77777777" w:rsidR="00E006D1" w:rsidRDefault="00E006D1" w:rsidP="00E006D1">
      <w:pPr>
        <w:pStyle w:val="Paragraphedeliste"/>
        <w:numPr>
          <w:ilvl w:val="0"/>
          <w:numId w:val="1"/>
        </w:numPr>
        <w:rPr>
          <w:sz w:val="24"/>
          <w:szCs w:val="24"/>
        </w:rPr>
      </w:pPr>
      <w:r>
        <w:rPr>
          <w:sz w:val="24"/>
          <w:szCs w:val="24"/>
        </w:rPr>
        <w:t>Il contrôle mieux son corsisa motricité fondamentales est acquises, sa coordination se développe et se latéralise</w:t>
      </w:r>
    </w:p>
    <w:p w14:paraId="1510B3AE" w14:textId="77777777" w:rsidR="00E006D1" w:rsidRDefault="00E006D1" w:rsidP="00E006D1">
      <w:pPr>
        <w:rPr>
          <w:color w:val="70AD47" w:themeColor="accent6"/>
          <w:sz w:val="24"/>
          <w:szCs w:val="24"/>
        </w:rPr>
      </w:pPr>
      <w:r w:rsidRPr="00E006D1">
        <w:rPr>
          <w:color w:val="70AD47" w:themeColor="accent6"/>
          <w:sz w:val="24"/>
          <w:szCs w:val="24"/>
        </w:rPr>
        <w:t>Besoins</w:t>
      </w:r>
      <w:r>
        <w:rPr>
          <w:color w:val="70AD47" w:themeColor="accent6"/>
          <w:sz w:val="24"/>
          <w:szCs w:val="24"/>
        </w:rPr>
        <w:t> :</w:t>
      </w:r>
    </w:p>
    <w:p w14:paraId="3CC9E97C" w14:textId="77777777" w:rsidR="00E82D7E" w:rsidRPr="00E82D7E" w:rsidRDefault="00E82D7E" w:rsidP="00E82D7E">
      <w:pPr>
        <w:pStyle w:val="Paragraphedeliste"/>
        <w:numPr>
          <w:ilvl w:val="0"/>
          <w:numId w:val="1"/>
        </w:numPr>
        <w:rPr>
          <w:sz w:val="24"/>
          <w:szCs w:val="24"/>
        </w:rPr>
      </w:pPr>
      <w:r w:rsidRPr="00E82D7E">
        <w:rPr>
          <w:sz w:val="24"/>
          <w:szCs w:val="24"/>
        </w:rPr>
        <w:t>Se dépenser, se défouler</w:t>
      </w:r>
    </w:p>
    <w:p w14:paraId="290F1AA2" w14:textId="77777777" w:rsidR="00E82D7E" w:rsidRPr="00E82D7E" w:rsidRDefault="00E82D7E" w:rsidP="00E82D7E">
      <w:pPr>
        <w:pStyle w:val="Paragraphedeliste"/>
        <w:numPr>
          <w:ilvl w:val="0"/>
          <w:numId w:val="1"/>
        </w:numPr>
        <w:rPr>
          <w:sz w:val="24"/>
          <w:szCs w:val="24"/>
        </w:rPr>
      </w:pPr>
      <w:r w:rsidRPr="00E82D7E">
        <w:rPr>
          <w:sz w:val="24"/>
          <w:szCs w:val="24"/>
        </w:rPr>
        <w:t>Se reposer, (temps calmes)</w:t>
      </w:r>
    </w:p>
    <w:p w14:paraId="437D717F" w14:textId="77777777" w:rsidR="00E82D7E" w:rsidRDefault="00E82D7E" w:rsidP="00E82D7E">
      <w:pPr>
        <w:pStyle w:val="Paragraphedeliste"/>
        <w:numPr>
          <w:ilvl w:val="0"/>
          <w:numId w:val="1"/>
        </w:numPr>
        <w:rPr>
          <w:sz w:val="24"/>
          <w:szCs w:val="24"/>
        </w:rPr>
      </w:pPr>
      <w:r w:rsidRPr="00E82D7E">
        <w:rPr>
          <w:sz w:val="24"/>
          <w:szCs w:val="24"/>
        </w:rPr>
        <w:t>Activités sportives plus intenses</w:t>
      </w:r>
    </w:p>
    <w:p w14:paraId="3E77FB44" w14:textId="77777777" w:rsidR="00E82D7E" w:rsidRPr="00E82D7E" w:rsidRDefault="00E82D7E" w:rsidP="00E82D7E">
      <w:pPr>
        <w:rPr>
          <w:sz w:val="24"/>
          <w:szCs w:val="24"/>
          <w:u w:val="single"/>
        </w:rPr>
      </w:pPr>
      <w:r w:rsidRPr="00E82D7E">
        <w:rPr>
          <w:sz w:val="24"/>
          <w:szCs w:val="24"/>
          <w:u w:val="single"/>
        </w:rPr>
        <w:t>Intellectuels :</w:t>
      </w:r>
    </w:p>
    <w:p w14:paraId="1BEF2949" w14:textId="77777777" w:rsidR="00E82D7E" w:rsidRPr="00E82D7E" w:rsidRDefault="00E82D7E" w:rsidP="00E82D7E">
      <w:pPr>
        <w:rPr>
          <w:color w:val="70AD47" w:themeColor="accent6"/>
          <w:sz w:val="24"/>
          <w:szCs w:val="24"/>
        </w:rPr>
      </w:pPr>
      <w:r w:rsidRPr="00E82D7E">
        <w:rPr>
          <w:color w:val="70AD47" w:themeColor="accent6"/>
          <w:sz w:val="24"/>
          <w:szCs w:val="24"/>
        </w:rPr>
        <w:t>Caractéristiques :</w:t>
      </w:r>
    </w:p>
    <w:p w14:paraId="410F973B" w14:textId="77777777" w:rsidR="00E82D7E" w:rsidRDefault="00E82D7E" w:rsidP="00E82D7E">
      <w:pPr>
        <w:pStyle w:val="Paragraphedeliste"/>
        <w:numPr>
          <w:ilvl w:val="0"/>
          <w:numId w:val="1"/>
        </w:numPr>
        <w:rPr>
          <w:sz w:val="24"/>
          <w:szCs w:val="24"/>
        </w:rPr>
      </w:pPr>
      <w:r>
        <w:rPr>
          <w:sz w:val="24"/>
          <w:szCs w:val="24"/>
        </w:rPr>
        <w:t>Apprentissages scolaire (lire, écrire ...)</w:t>
      </w:r>
    </w:p>
    <w:p w14:paraId="0E2997BD" w14:textId="77777777" w:rsidR="00E82D7E" w:rsidRDefault="00E82D7E" w:rsidP="00E82D7E">
      <w:pPr>
        <w:pStyle w:val="Paragraphedeliste"/>
        <w:numPr>
          <w:ilvl w:val="0"/>
          <w:numId w:val="1"/>
        </w:numPr>
        <w:rPr>
          <w:sz w:val="24"/>
          <w:szCs w:val="24"/>
        </w:rPr>
      </w:pPr>
      <w:r>
        <w:rPr>
          <w:sz w:val="24"/>
          <w:szCs w:val="24"/>
        </w:rPr>
        <w:t>Il fait la différence entre le réel et le fictif, le bien et le mal</w:t>
      </w:r>
    </w:p>
    <w:p w14:paraId="6CAEF750" w14:textId="77777777" w:rsidR="00E82D7E" w:rsidRDefault="00E82D7E" w:rsidP="00E82D7E">
      <w:pPr>
        <w:pStyle w:val="Paragraphedeliste"/>
        <w:numPr>
          <w:ilvl w:val="0"/>
          <w:numId w:val="1"/>
        </w:numPr>
        <w:rPr>
          <w:sz w:val="24"/>
          <w:szCs w:val="24"/>
        </w:rPr>
      </w:pPr>
      <w:r>
        <w:rPr>
          <w:sz w:val="24"/>
          <w:szCs w:val="24"/>
        </w:rPr>
        <w:t>Commence à avoir des passions, périodes des collections</w:t>
      </w:r>
    </w:p>
    <w:p w14:paraId="0F52A71C" w14:textId="77777777" w:rsidR="00E82D7E" w:rsidRDefault="00E82D7E" w:rsidP="00E82D7E">
      <w:pPr>
        <w:pStyle w:val="Paragraphedeliste"/>
        <w:numPr>
          <w:ilvl w:val="0"/>
          <w:numId w:val="1"/>
        </w:numPr>
        <w:rPr>
          <w:sz w:val="24"/>
          <w:szCs w:val="24"/>
        </w:rPr>
      </w:pPr>
      <w:r>
        <w:rPr>
          <w:sz w:val="24"/>
          <w:szCs w:val="24"/>
        </w:rPr>
        <w:t>Et réfléchi et se pose des questions (période du comment…)</w:t>
      </w:r>
    </w:p>
    <w:p w14:paraId="70E19823" w14:textId="77777777" w:rsidR="00E82D7E" w:rsidRPr="00E82D7E" w:rsidRDefault="00E82D7E" w:rsidP="00E82D7E">
      <w:pPr>
        <w:rPr>
          <w:color w:val="70AD47" w:themeColor="accent6"/>
          <w:sz w:val="24"/>
          <w:szCs w:val="24"/>
        </w:rPr>
      </w:pPr>
      <w:r w:rsidRPr="00E82D7E">
        <w:rPr>
          <w:color w:val="70AD47" w:themeColor="accent6"/>
          <w:sz w:val="24"/>
          <w:szCs w:val="24"/>
        </w:rPr>
        <w:t>Besoins :</w:t>
      </w:r>
    </w:p>
    <w:p w14:paraId="1996750C" w14:textId="77777777" w:rsidR="00E82D7E" w:rsidRDefault="00E82D7E" w:rsidP="00E82D7E">
      <w:pPr>
        <w:pStyle w:val="Paragraphedeliste"/>
        <w:numPr>
          <w:ilvl w:val="0"/>
          <w:numId w:val="1"/>
        </w:numPr>
        <w:rPr>
          <w:sz w:val="24"/>
          <w:szCs w:val="24"/>
        </w:rPr>
      </w:pPr>
      <w:r>
        <w:rPr>
          <w:sz w:val="24"/>
          <w:szCs w:val="24"/>
        </w:rPr>
        <w:t xml:space="preserve">Besoins d’apprendre et de satisfaire sa curiosité </w:t>
      </w:r>
    </w:p>
    <w:p w14:paraId="3C150A6D" w14:textId="77777777" w:rsidR="00E82D7E" w:rsidRDefault="00E82D7E" w:rsidP="00E82D7E">
      <w:pPr>
        <w:pStyle w:val="Paragraphedeliste"/>
        <w:numPr>
          <w:ilvl w:val="0"/>
          <w:numId w:val="1"/>
        </w:numPr>
        <w:rPr>
          <w:sz w:val="24"/>
          <w:szCs w:val="24"/>
        </w:rPr>
      </w:pPr>
      <w:r>
        <w:rPr>
          <w:sz w:val="24"/>
          <w:szCs w:val="24"/>
        </w:rPr>
        <w:t>Besoin de comprendre et de se rationnaliser ce qu’il voit, entend</w:t>
      </w:r>
    </w:p>
    <w:p w14:paraId="0E3DD2DD" w14:textId="77777777" w:rsidR="00E82D7E" w:rsidRDefault="00E82D7E" w:rsidP="00E82D7E">
      <w:pPr>
        <w:pStyle w:val="Paragraphedeliste"/>
        <w:numPr>
          <w:ilvl w:val="0"/>
          <w:numId w:val="1"/>
        </w:numPr>
        <w:rPr>
          <w:sz w:val="24"/>
          <w:szCs w:val="24"/>
        </w:rPr>
      </w:pPr>
      <w:r>
        <w:rPr>
          <w:sz w:val="24"/>
          <w:szCs w:val="24"/>
        </w:rPr>
        <w:t>Besoin de découvrir et d’approfondir des sujets qui l’intéresse</w:t>
      </w:r>
    </w:p>
    <w:p w14:paraId="74CF24E6" w14:textId="77777777" w:rsidR="00127CD1" w:rsidRDefault="00127CD1" w:rsidP="00127CD1">
      <w:pPr>
        <w:rPr>
          <w:sz w:val="24"/>
          <w:szCs w:val="24"/>
        </w:rPr>
      </w:pPr>
    </w:p>
    <w:p w14:paraId="49C789BC" w14:textId="77777777" w:rsidR="00127CD1" w:rsidRPr="00127CD1" w:rsidRDefault="00127CD1" w:rsidP="00127CD1">
      <w:pPr>
        <w:rPr>
          <w:sz w:val="24"/>
          <w:szCs w:val="24"/>
        </w:rPr>
      </w:pPr>
    </w:p>
    <w:p w14:paraId="06FBC6A5" w14:textId="77777777" w:rsidR="00E82D7E" w:rsidRDefault="00E82D7E" w:rsidP="00E82D7E">
      <w:pPr>
        <w:rPr>
          <w:sz w:val="24"/>
          <w:szCs w:val="24"/>
          <w:u w:val="single"/>
        </w:rPr>
      </w:pPr>
      <w:r w:rsidRPr="00E82D7E">
        <w:rPr>
          <w:sz w:val="24"/>
          <w:szCs w:val="24"/>
          <w:u w:val="single"/>
        </w:rPr>
        <w:t>Affectif :</w:t>
      </w:r>
    </w:p>
    <w:p w14:paraId="04005726" w14:textId="77777777" w:rsidR="00E82D7E" w:rsidRDefault="00E82D7E" w:rsidP="00E82D7E">
      <w:pPr>
        <w:rPr>
          <w:color w:val="70AD47" w:themeColor="accent6"/>
          <w:sz w:val="24"/>
          <w:szCs w:val="24"/>
        </w:rPr>
      </w:pPr>
    </w:p>
    <w:p w14:paraId="1C1C10EB" w14:textId="77777777" w:rsidR="00E82D7E" w:rsidRDefault="00E82D7E" w:rsidP="00E82D7E">
      <w:pPr>
        <w:rPr>
          <w:color w:val="70AD47" w:themeColor="accent6"/>
          <w:sz w:val="24"/>
          <w:szCs w:val="24"/>
        </w:rPr>
      </w:pPr>
      <w:r w:rsidRPr="00E82D7E">
        <w:rPr>
          <w:color w:val="70AD47" w:themeColor="accent6"/>
          <w:sz w:val="24"/>
          <w:szCs w:val="24"/>
        </w:rPr>
        <w:t>Caractéristiques :</w:t>
      </w:r>
    </w:p>
    <w:p w14:paraId="7BC1BF1D" w14:textId="77777777" w:rsidR="00E82D7E" w:rsidRDefault="00E82D7E" w:rsidP="00E82D7E">
      <w:pPr>
        <w:pStyle w:val="Paragraphedeliste"/>
        <w:numPr>
          <w:ilvl w:val="0"/>
          <w:numId w:val="1"/>
        </w:numPr>
        <w:rPr>
          <w:sz w:val="24"/>
          <w:szCs w:val="24"/>
        </w:rPr>
      </w:pPr>
      <w:r>
        <w:rPr>
          <w:sz w:val="24"/>
          <w:szCs w:val="24"/>
        </w:rPr>
        <w:t>Séparation garçons/filles</w:t>
      </w:r>
    </w:p>
    <w:p w14:paraId="52CDC122" w14:textId="77777777" w:rsidR="00E82D7E" w:rsidRDefault="00E82D7E" w:rsidP="00E82D7E">
      <w:pPr>
        <w:pStyle w:val="Paragraphedeliste"/>
        <w:numPr>
          <w:ilvl w:val="0"/>
          <w:numId w:val="1"/>
        </w:numPr>
        <w:rPr>
          <w:sz w:val="24"/>
          <w:szCs w:val="24"/>
        </w:rPr>
      </w:pPr>
      <w:r>
        <w:rPr>
          <w:sz w:val="24"/>
          <w:szCs w:val="24"/>
        </w:rPr>
        <w:t>Il aime des jeux avec règle bien définis</w:t>
      </w:r>
    </w:p>
    <w:p w14:paraId="3A770A19" w14:textId="77777777" w:rsidR="00E82D7E" w:rsidRDefault="00E82D7E" w:rsidP="00E82D7E">
      <w:pPr>
        <w:pStyle w:val="Paragraphedeliste"/>
        <w:numPr>
          <w:ilvl w:val="0"/>
          <w:numId w:val="1"/>
        </w:numPr>
        <w:rPr>
          <w:sz w:val="24"/>
          <w:szCs w:val="24"/>
        </w:rPr>
      </w:pPr>
      <w:r>
        <w:rPr>
          <w:sz w:val="24"/>
          <w:szCs w:val="24"/>
        </w:rPr>
        <w:t>Il développe son esprit de compétition</w:t>
      </w:r>
    </w:p>
    <w:p w14:paraId="03CB2545" w14:textId="77777777" w:rsidR="00E82D7E" w:rsidRDefault="00E82D7E" w:rsidP="00E82D7E">
      <w:pPr>
        <w:pStyle w:val="Paragraphedeliste"/>
        <w:numPr>
          <w:ilvl w:val="0"/>
          <w:numId w:val="1"/>
        </w:numPr>
        <w:rPr>
          <w:sz w:val="24"/>
          <w:szCs w:val="24"/>
        </w:rPr>
      </w:pPr>
      <w:r>
        <w:rPr>
          <w:sz w:val="24"/>
          <w:szCs w:val="24"/>
        </w:rPr>
        <w:t xml:space="preserve">Il commence à s’identifier à des héros, des personnages </w:t>
      </w:r>
    </w:p>
    <w:p w14:paraId="236186C9" w14:textId="77777777" w:rsidR="00E82D7E" w:rsidRDefault="00E82D7E" w:rsidP="00E82D7E">
      <w:pPr>
        <w:ind w:left="360"/>
        <w:rPr>
          <w:color w:val="70AD47" w:themeColor="accent6"/>
          <w:sz w:val="24"/>
          <w:szCs w:val="24"/>
        </w:rPr>
      </w:pPr>
      <w:r w:rsidRPr="00E82D7E">
        <w:rPr>
          <w:color w:val="70AD47" w:themeColor="accent6"/>
          <w:sz w:val="24"/>
          <w:szCs w:val="24"/>
        </w:rPr>
        <w:t>Besoins :</w:t>
      </w:r>
    </w:p>
    <w:p w14:paraId="6F7C81C4" w14:textId="77777777" w:rsidR="00E82D7E" w:rsidRDefault="00E82D7E" w:rsidP="00E82D7E">
      <w:pPr>
        <w:pStyle w:val="Paragraphedeliste"/>
        <w:numPr>
          <w:ilvl w:val="0"/>
          <w:numId w:val="1"/>
        </w:numPr>
        <w:rPr>
          <w:sz w:val="24"/>
          <w:szCs w:val="24"/>
        </w:rPr>
      </w:pPr>
      <w:r>
        <w:rPr>
          <w:sz w:val="24"/>
          <w:szCs w:val="24"/>
        </w:rPr>
        <w:t>Alternance de petits et grands groupes</w:t>
      </w:r>
    </w:p>
    <w:p w14:paraId="168B379D" w14:textId="77777777" w:rsidR="00E82D7E" w:rsidRDefault="00E82D7E" w:rsidP="00E82D7E">
      <w:pPr>
        <w:pStyle w:val="Paragraphedeliste"/>
        <w:numPr>
          <w:ilvl w:val="0"/>
          <w:numId w:val="1"/>
        </w:numPr>
        <w:rPr>
          <w:sz w:val="24"/>
          <w:szCs w:val="24"/>
        </w:rPr>
      </w:pPr>
      <w:r>
        <w:rPr>
          <w:sz w:val="24"/>
          <w:szCs w:val="24"/>
        </w:rPr>
        <w:t>Faire ses propres choix</w:t>
      </w:r>
    </w:p>
    <w:p w14:paraId="75E13BCD" w14:textId="77777777" w:rsidR="00E82D7E" w:rsidRDefault="00E82D7E" w:rsidP="00E82D7E">
      <w:pPr>
        <w:pStyle w:val="Paragraphedeliste"/>
        <w:numPr>
          <w:ilvl w:val="0"/>
          <w:numId w:val="1"/>
        </w:numPr>
        <w:rPr>
          <w:sz w:val="24"/>
          <w:szCs w:val="24"/>
        </w:rPr>
      </w:pPr>
      <w:r>
        <w:rPr>
          <w:sz w:val="24"/>
          <w:szCs w:val="24"/>
        </w:rPr>
        <w:t xml:space="preserve">Jeux d’équipe et de coopération </w:t>
      </w:r>
    </w:p>
    <w:p w14:paraId="5CC02966" w14:textId="77777777" w:rsidR="00E82D7E" w:rsidRDefault="00E82D7E" w:rsidP="00E82D7E">
      <w:pPr>
        <w:pStyle w:val="Paragraphedeliste"/>
        <w:numPr>
          <w:ilvl w:val="0"/>
          <w:numId w:val="1"/>
        </w:numPr>
        <w:rPr>
          <w:sz w:val="24"/>
          <w:szCs w:val="24"/>
        </w:rPr>
      </w:pPr>
      <w:r>
        <w:rPr>
          <w:sz w:val="24"/>
          <w:szCs w:val="24"/>
        </w:rPr>
        <w:t>Imaginaire, activités à thème</w:t>
      </w:r>
    </w:p>
    <w:p w14:paraId="530106B2" w14:textId="77777777" w:rsidR="00E82D7E" w:rsidRPr="00E82D7E" w:rsidRDefault="00E82D7E" w:rsidP="00127CD1">
      <w:pPr>
        <w:pStyle w:val="Paragraphedeliste"/>
        <w:rPr>
          <w:sz w:val="24"/>
          <w:szCs w:val="24"/>
        </w:rPr>
      </w:pPr>
    </w:p>
    <w:p w14:paraId="696AAFEE" w14:textId="77777777" w:rsidR="00E82D7E" w:rsidRPr="00E82D7E" w:rsidRDefault="00E82D7E" w:rsidP="00E82D7E">
      <w:pPr>
        <w:ind w:left="360"/>
        <w:rPr>
          <w:sz w:val="24"/>
          <w:szCs w:val="24"/>
        </w:rPr>
      </w:pPr>
    </w:p>
    <w:p w14:paraId="3CEC326D" w14:textId="77777777" w:rsidR="00E82D7E" w:rsidRDefault="00E82D7E" w:rsidP="00E82D7E">
      <w:pPr>
        <w:rPr>
          <w:sz w:val="24"/>
          <w:szCs w:val="24"/>
          <w:u w:val="single"/>
        </w:rPr>
      </w:pPr>
    </w:p>
    <w:p w14:paraId="4C5747D4" w14:textId="77777777" w:rsidR="00E82D7E" w:rsidRPr="00E82D7E" w:rsidRDefault="00E82D7E" w:rsidP="00E82D7E">
      <w:pPr>
        <w:rPr>
          <w:sz w:val="24"/>
          <w:szCs w:val="24"/>
        </w:rPr>
      </w:pPr>
    </w:p>
    <w:p w14:paraId="4B6B6DC0" w14:textId="77777777" w:rsidR="00E006D1" w:rsidRPr="00E006D1" w:rsidRDefault="00E006D1" w:rsidP="00E006D1">
      <w:pPr>
        <w:rPr>
          <w:color w:val="70AD47" w:themeColor="accent6"/>
          <w:sz w:val="24"/>
          <w:szCs w:val="24"/>
        </w:rPr>
      </w:pPr>
      <w:r w:rsidRPr="00E006D1">
        <w:rPr>
          <w:color w:val="70AD47" w:themeColor="accent6"/>
          <w:sz w:val="24"/>
          <w:szCs w:val="24"/>
        </w:rPr>
        <w:t xml:space="preserve"> </w:t>
      </w:r>
    </w:p>
    <w:p w14:paraId="735E4181" w14:textId="77777777" w:rsidR="00E736DF" w:rsidRDefault="00E736DF" w:rsidP="008A58D9">
      <w:pPr>
        <w:ind w:left="360"/>
        <w:rPr>
          <w:sz w:val="24"/>
          <w:szCs w:val="24"/>
          <w:u w:val="single"/>
        </w:rPr>
      </w:pPr>
    </w:p>
    <w:p w14:paraId="0203DB24" w14:textId="77777777" w:rsidR="00E736DF" w:rsidRDefault="00E736DF" w:rsidP="008A58D9">
      <w:pPr>
        <w:ind w:left="360"/>
        <w:rPr>
          <w:sz w:val="24"/>
          <w:szCs w:val="24"/>
          <w:u w:val="single"/>
        </w:rPr>
      </w:pPr>
    </w:p>
    <w:p w14:paraId="68FAAF7E" w14:textId="77777777" w:rsidR="00E736DF" w:rsidRDefault="00A82111" w:rsidP="00E736DF">
      <w:pPr>
        <w:ind w:left="360"/>
        <w:jc w:val="center"/>
        <w:rPr>
          <w:sz w:val="24"/>
          <w:szCs w:val="24"/>
          <w:u w:val="single"/>
        </w:rPr>
      </w:pPr>
      <w:r>
        <w:rPr>
          <w:noProof/>
        </w:rPr>
        <w:drawing>
          <wp:anchor distT="0" distB="0" distL="114300" distR="114300" simplePos="0" relativeHeight="251692032" behindDoc="0" locked="0" layoutInCell="1" allowOverlap="1" wp14:anchorId="7DA6ADC9" wp14:editId="7E65F5BF">
            <wp:simplePos x="0" y="0"/>
            <wp:positionH relativeFrom="column">
              <wp:posOffset>-408329</wp:posOffset>
            </wp:positionH>
            <wp:positionV relativeFrom="paragraph">
              <wp:posOffset>258157</wp:posOffset>
            </wp:positionV>
            <wp:extent cx="7512050" cy="2840990"/>
            <wp:effectExtent l="0" t="0" r="0" b="0"/>
            <wp:wrapSquare wrapText="bothSides"/>
            <wp:docPr id="28" name="Image 28" descr="https://i.pinimg.com/736x/a5/72/f3/a572f380b4246685d340f7f1f5e4e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736x/a5/72/f3/a572f380b4246685d340f7f1f5e4e80e.jpg"/>
                    <pic:cNvPicPr>
                      <a:picLocks noChangeAspect="1" noChangeArrowheads="1"/>
                    </pic:cNvPicPr>
                  </pic:nvPicPr>
                  <pic:blipFill rotWithShape="1">
                    <a:blip r:embed="rId17">
                      <a:extLst>
                        <a:ext uri="{28A0092B-C50C-407E-A947-70E740481C1C}">
                          <a14:useLocalDpi xmlns:a14="http://schemas.microsoft.com/office/drawing/2010/main" val="0"/>
                        </a:ext>
                      </a:extLst>
                    </a:blip>
                    <a:srcRect b="7428"/>
                    <a:stretch/>
                  </pic:blipFill>
                  <pic:spPr bwMode="auto">
                    <a:xfrm>
                      <a:off x="0" y="0"/>
                      <a:ext cx="7512050" cy="284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2B768C" w14:textId="77777777" w:rsidR="00311A9C" w:rsidRPr="003B5281" w:rsidRDefault="00311A9C" w:rsidP="00F57C3C">
      <w:pPr>
        <w:rPr>
          <w:sz w:val="24"/>
          <w:szCs w:val="24"/>
        </w:rPr>
      </w:pPr>
    </w:p>
    <w:p w14:paraId="426FE0C8" w14:textId="77777777" w:rsidR="008474C1" w:rsidRDefault="008474C1">
      <w:pPr>
        <w:rPr>
          <w:rFonts w:asciiTheme="majorHAnsi" w:hAnsiTheme="majorHAnsi" w:cstheme="majorHAnsi"/>
          <w:color w:val="833C0B" w:themeColor="accent2" w:themeShade="80"/>
          <w:sz w:val="32"/>
          <w:szCs w:val="32"/>
          <w:u w:val="single"/>
        </w:rPr>
      </w:pPr>
      <w:bookmarkStart w:id="5" w:name="_Hlk207716348"/>
      <w:r>
        <w:rPr>
          <w:rFonts w:asciiTheme="majorHAnsi" w:hAnsiTheme="majorHAnsi" w:cstheme="majorHAnsi"/>
          <w:color w:val="833C0B" w:themeColor="accent2" w:themeShade="80"/>
          <w:sz w:val="32"/>
          <w:szCs w:val="32"/>
          <w:u w:val="single"/>
        </w:rPr>
        <w:br w:type="page"/>
      </w:r>
    </w:p>
    <w:p w14:paraId="590F1F50" w14:textId="77777777" w:rsidR="00F57C3C" w:rsidRPr="00A4743B" w:rsidRDefault="00A91A73" w:rsidP="001B1FDF">
      <w:pPr>
        <w:jc w:val="center"/>
        <w:rPr>
          <w:rFonts w:asciiTheme="majorHAnsi" w:hAnsiTheme="majorHAnsi" w:cstheme="majorHAnsi"/>
          <w:color w:val="833C0B" w:themeColor="accent2" w:themeShade="80"/>
          <w:sz w:val="32"/>
          <w:szCs w:val="32"/>
          <w:u w:val="single"/>
        </w:rPr>
      </w:pPr>
      <w:r w:rsidRPr="00A4743B">
        <w:rPr>
          <w:rFonts w:asciiTheme="majorHAnsi" w:hAnsiTheme="majorHAnsi" w:cstheme="majorHAnsi"/>
          <w:color w:val="833C0B" w:themeColor="accent2" w:themeShade="80"/>
          <w:sz w:val="32"/>
          <w:szCs w:val="32"/>
          <w:u w:val="single"/>
        </w:rPr>
        <w:lastRenderedPageBreak/>
        <w:t>Objectifs pédagogiques et opérationnels</w:t>
      </w:r>
      <w:r w:rsidR="00943D30" w:rsidRPr="00A4743B">
        <w:rPr>
          <w:rFonts w:asciiTheme="majorHAnsi" w:hAnsiTheme="majorHAnsi" w:cstheme="majorHAnsi"/>
          <w:color w:val="833C0B" w:themeColor="accent2" w:themeShade="80"/>
          <w:sz w:val="32"/>
          <w:szCs w:val="32"/>
          <w:u w:val="single"/>
        </w:rPr>
        <w:t> :</w:t>
      </w:r>
    </w:p>
    <w:p w14:paraId="343124EB" w14:textId="77777777" w:rsidR="001B1FDF" w:rsidRDefault="001B1FDF" w:rsidP="0063722B">
      <w:pPr>
        <w:rPr>
          <w:color w:val="FFD966" w:themeColor="accent4" w:themeTint="99"/>
          <w:sz w:val="24"/>
          <w:szCs w:val="24"/>
          <w:u w:val="single"/>
        </w:rPr>
      </w:pPr>
    </w:p>
    <w:p w14:paraId="5C621194" w14:textId="77777777" w:rsidR="001B1FDF" w:rsidRDefault="004825F5" w:rsidP="0063722B">
      <w:pPr>
        <w:rPr>
          <w:color w:val="FFD966" w:themeColor="accent4" w:themeTint="99"/>
          <w:sz w:val="24"/>
          <w:szCs w:val="24"/>
          <w:u w:val="single"/>
        </w:rPr>
      </w:pPr>
      <w:r w:rsidRPr="003B5281">
        <w:rPr>
          <w:noProof/>
          <w:sz w:val="24"/>
          <w:szCs w:val="24"/>
          <w:u w:val="single"/>
        </w:rPr>
        <mc:AlternateContent>
          <mc:Choice Requires="wps">
            <w:drawing>
              <wp:anchor distT="0" distB="0" distL="114300" distR="114300" simplePos="0" relativeHeight="251663360" behindDoc="0" locked="0" layoutInCell="1" allowOverlap="1" wp14:anchorId="289198CC" wp14:editId="749FA00D">
                <wp:simplePos x="0" y="0"/>
                <wp:positionH relativeFrom="column">
                  <wp:posOffset>3927899</wp:posOffset>
                </wp:positionH>
                <wp:positionV relativeFrom="paragraph">
                  <wp:posOffset>153458</wp:posOffset>
                </wp:positionV>
                <wp:extent cx="2044700" cy="939800"/>
                <wp:effectExtent l="0" t="0" r="12700" b="12700"/>
                <wp:wrapNone/>
                <wp:docPr id="6" name="Rectangle : coins arrondis 6"/>
                <wp:cNvGraphicFramePr/>
                <a:graphic xmlns:a="http://schemas.openxmlformats.org/drawingml/2006/main">
                  <a:graphicData uri="http://schemas.microsoft.com/office/word/2010/wordprocessingShape">
                    <wps:wsp>
                      <wps:cNvSpPr/>
                      <wps:spPr>
                        <a:xfrm>
                          <a:off x="0" y="0"/>
                          <a:ext cx="2044700" cy="9398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5ECDE2" w14:textId="77777777" w:rsidR="00B95B2D" w:rsidRDefault="00B95B2D" w:rsidP="00BC651B">
                            <w:pPr>
                              <w:jc w:val="center"/>
                            </w:pPr>
                            <w:r>
                              <w:t>Proposer des temps de paroles entre tous les enfants et animateurs pour décider de certaines activités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 coins arrondis 6" o:spid="_x0000_s1028" style="position:absolute;margin-left:309.3pt;margin-top:12.1pt;width:161pt;height:7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" fillcolor="#ffd966 [1943]" strokecolor="#1f3763 [1604]" strokeweight="1pt">
                <v:stroke joinstyle="miter"/>
                <v:textbox>
                  <w:txbxContent>
                    <w:p w:rsidR="00B95B2D" w:rsidRDefault="00B95B2D" w:rsidP="00BC651B">
                      <w:pPr>
                        <w:jc w:val="center"/>
                      </w:pPr>
                      <w:r>
                        <w:t>Proposer des temps de paroles entre tous les enfants et animateurs pour décider de certaines activités</w:t>
                      </w:r>
                    </w:p>
                  </w:txbxContent>
                </v:textbox>
              </v:roundrect>
            </w:pict>
          </mc:Fallback>
        </mc:AlternateContent>
      </w:r>
    </w:p>
    <w:p w14:paraId="39493C2C" w14:textId="77777777" w:rsidR="001B1FDF" w:rsidRPr="003B5281" w:rsidRDefault="004825F5" w:rsidP="0063722B">
      <w:pPr>
        <w:rPr>
          <w:color w:val="FFD966" w:themeColor="accent4" w:themeTint="99"/>
          <w:sz w:val="24"/>
          <w:szCs w:val="24"/>
          <w:u w:val="single"/>
        </w:rPr>
      </w:pPr>
      <w:r w:rsidRPr="003B5281">
        <w:rPr>
          <w:noProof/>
          <w:sz w:val="24"/>
          <w:szCs w:val="24"/>
        </w:rPr>
        <mc:AlternateContent>
          <mc:Choice Requires="wps">
            <w:drawing>
              <wp:anchor distT="0" distB="0" distL="114300" distR="114300" simplePos="0" relativeHeight="251666432" behindDoc="0" locked="0" layoutInCell="1" allowOverlap="1" wp14:anchorId="2ACBF9AD" wp14:editId="6E362B80">
                <wp:simplePos x="0" y="0"/>
                <wp:positionH relativeFrom="column">
                  <wp:posOffset>2719705</wp:posOffset>
                </wp:positionH>
                <wp:positionV relativeFrom="paragraph">
                  <wp:posOffset>260985</wp:posOffset>
                </wp:positionV>
                <wp:extent cx="1195917" cy="965200"/>
                <wp:effectExtent l="0" t="38100" r="61595" b="25400"/>
                <wp:wrapNone/>
                <wp:docPr id="10" name="Connecteur droit avec flèche 10"/>
                <wp:cNvGraphicFramePr/>
                <a:graphic xmlns:a="http://schemas.openxmlformats.org/drawingml/2006/main">
                  <a:graphicData uri="http://schemas.microsoft.com/office/word/2010/wordprocessingShape">
                    <wps:wsp>
                      <wps:cNvCnPr/>
                      <wps:spPr>
                        <a:xfrm flipV="1">
                          <a:off x="0" y="0"/>
                          <a:ext cx="1195917" cy="965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37B2C4" id="_x0000_t32" coordsize="21600,21600" o:spt="32" o:oned="t" path="m,l21600,21600e" filled="f">
                <v:path arrowok="t" fillok="f" o:connecttype="none"/>
                <o:lock v:ext="edit" shapetype="t"/>
              </v:shapetype>
              <v:shape id="Connecteur droit avec flèche 10" o:spid="_x0000_s1026" type="#_x0000_t32" style="position:absolute;margin-left:214.15pt;margin-top:20.55pt;width:94.15pt;height:7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" strokecolor="black [3200]" strokeweight="1pt">
                <v:stroke endarrow="block" joinstyle="miter"/>
              </v:shape>
            </w:pict>
          </mc:Fallback>
        </mc:AlternateContent>
      </w:r>
    </w:p>
    <w:p w14:paraId="499642EB" w14:textId="77777777" w:rsidR="00BC651B" w:rsidRPr="003B5281" w:rsidRDefault="00BC651B" w:rsidP="00BC651B">
      <w:pPr>
        <w:pStyle w:val="Paragraphedeliste"/>
        <w:rPr>
          <w:sz w:val="24"/>
          <w:szCs w:val="24"/>
          <w:u w:val="single"/>
        </w:rPr>
      </w:pPr>
    </w:p>
    <w:p w14:paraId="24921088" w14:textId="77777777" w:rsidR="0093393B" w:rsidRPr="003B5281" w:rsidRDefault="0093393B" w:rsidP="00BC651B">
      <w:pPr>
        <w:rPr>
          <w:sz w:val="24"/>
          <w:szCs w:val="24"/>
        </w:rPr>
      </w:pPr>
    </w:p>
    <w:p w14:paraId="1290FF1C" w14:textId="77777777" w:rsidR="0093393B" w:rsidRPr="003B5281" w:rsidRDefault="0093393B" w:rsidP="0093393B">
      <w:pPr>
        <w:rPr>
          <w:sz w:val="24"/>
          <w:szCs w:val="24"/>
        </w:rPr>
      </w:pPr>
    </w:p>
    <w:p w14:paraId="5F979682" w14:textId="77777777" w:rsidR="0093393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61312" behindDoc="0" locked="0" layoutInCell="1" allowOverlap="1" wp14:anchorId="2F2FBC8C" wp14:editId="556101D4">
                <wp:simplePos x="0" y="0"/>
                <wp:positionH relativeFrom="column">
                  <wp:posOffset>634365</wp:posOffset>
                </wp:positionH>
                <wp:positionV relativeFrom="paragraph">
                  <wp:posOffset>20532</wp:posOffset>
                </wp:positionV>
                <wp:extent cx="2171700" cy="952500"/>
                <wp:effectExtent l="0" t="0" r="19050" b="19050"/>
                <wp:wrapNone/>
                <wp:docPr id="4" name="Rectangle : coins arrondis 4"/>
                <wp:cNvGraphicFramePr/>
                <a:graphic xmlns:a="http://schemas.openxmlformats.org/drawingml/2006/main">
                  <a:graphicData uri="http://schemas.microsoft.com/office/word/2010/wordprocessingShape">
                    <wps:wsp>
                      <wps:cNvSpPr/>
                      <wps:spPr>
                        <a:xfrm>
                          <a:off x="0" y="0"/>
                          <a:ext cx="2171700" cy="95250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7F7FA8" w14:textId="77777777" w:rsidR="00B95B2D" w:rsidRPr="00BC651B" w:rsidRDefault="00B95B2D" w:rsidP="00BC651B">
                            <w:pPr>
                              <w:jc w:val="center"/>
                              <w:rPr>
                                <w:color w:val="000000" w:themeColor="text1"/>
                              </w:rPr>
                            </w:pPr>
                            <w:r>
                              <w:t>Favoriser sa liberté de choix, rendre l’enfant acteur de ses choix</w:t>
                            </w:r>
                          </w:p>
                          <w:p w14:paraId="7B5114AA" w14:textId="77777777" w:rsidR="00B95B2D" w:rsidRDefault="00B95B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4" o:spid="_x0000_s1029" style="position:absolute;margin-left:49.95pt;margin-top:1.6pt;width:171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" fillcolor="#f4b083 [1941]" strokecolor="#1f3763 [1604]" strokeweight="1pt">
                <v:stroke joinstyle="miter"/>
                <v:textbox>
                  <w:txbxContent>
                    <w:p w:rsidR="00B95B2D" w:rsidRPr="00BC651B" w:rsidRDefault="00B95B2D" w:rsidP="00BC651B">
                      <w:pPr>
                        <w:jc w:val="center"/>
                        <w:rPr>
                          <w:color w:val="000000" w:themeColor="text1"/>
                        </w:rPr>
                      </w:pPr>
                      <w:r>
                        <w:t>Favoriser sa liberté de choix, rendre l’enfant acteur de ses choix</w:t>
                      </w:r>
                    </w:p>
                    <w:p w:rsidR="00B95B2D" w:rsidRDefault="00B95B2D"/>
                  </w:txbxContent>
                </v:textbox>
              </v:roundrect>
            </w:pict>
          </mc:Fallback>
        </mc:AlternateContent>
      </w:r>
      <w:r w:rsidRPr="003B5281">
        <w:rPr>
          <w:noProof/>
          <w:sz w:val="24"/>
          <w:szCs w:val="24"/>
        </w:rPr>
        <mc:AlternateContent>
          <mc:Choice Requires="wps">
            <w:drawing>
              <wp:anchor distT="0" distB="0" distL="114300" distR="114300" simplePos="0" relativeHeight="251665408" behindDoc="0" locked="0" layoutInCell="1" allowOverlap="1" wp14:anchorId="058FF9FC" wp14:editId="7F75F576">
                <wp:simplePos x="0" y="0"/>
                <wp:positionH relativeFrom="column">
                  <wp:posOffset>4001558</wp:posOffset>
                </wp:positionH>
                <wp:positionV relativeFrom="paragraph">
                  <wp:posOffset>279188</wp:posOffset>
                </wp:positionV>
                <wp:extent cx="2044700" cy="927100"/>
                <wp:effectExtent l="0" t="0" r="12700" b="25400"/>
                <wp:wrapNone/>
                <wp:docPr id="8" name="Rectangle : coins arrondis 8"/>
                <wp:cNvGraphicFramePr/>
                <a:graphic xmlns:a="http://schemas.openxmlformats.org/drawingml/2006/main">
                  <a:graphicData uri="http://schemas.microsoft.com/office/word/2010/wordprocessingShape">
                    <wps:wsp>
                      <wps:cNvSpPr/>
                      <wps:spPr>
                        <a:xfrm>
                          <a:off x="0" y="0"/>
                          <a:ext cx="2044700" cy="9271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0200FB" w14:textId="77777777" w:rsidR="00B95B2D" w:rsidRDefault="00B95B2D" w:rsidP="00FB2296">
                            <w:pPr>
                              <w:jc w:val="center"/>
                            </w:pPr>
                            <w:r>
                              <w:t xml:space="preserve">Laisser le droit à l’ennui à l’enfant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8" o:spid="_x0000_s1030" style="position:absolute;margin-left:315.1pt;margin-top:22pt;width:161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" fillcolor="#ffd966 [1943]" strokecolor="#1f3763 [1604]" strokeweight="1pt">
                <v:stroke joinstyle="miter"/>
                <v:textbox>
                  <w:txbxContent>
                    <w:p w:rsidR="00B95B2D" w:rsidRDefault="00B95B2D" w:rsidP="00FB2296">
                      <w:pPr>
                        <w:jc w:val="center"/>
                      </w:pPr>
                      <w:r>
                        <w:t xml:space="preserve">Laisser le droit à l’ennui à l’enfant </w:t>
                      </w:r>
                    </w:p>
                  </w:txbxContent>
                </v:textbox>
              </v:roundrect>
            </w:pict>
          </mc:Fallback>
        </mc:AlternateContent>
      </w:r>
    </w:p>
    <w:p w14:paraId="5575E20D" w14:textId="77777777" w:rsidR="0093393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67456" behindDoc="0" locked="0" layoutInCell="1" allowOverlap="1" wp14:anchorId="6B56A38E" wp14:editId="75CD69CE">
                <wp:simplePos x="0" y="0"/>
                <wp:positionH relativeFrom="column">
                  <wp:posOffset>2861733</wp:posOffset>
                </wp:positionH>
                <wp:positionV relativeFrom="paragraph">
                  <wp:posOffset>160654</wp:posOffset>
                </wp:positionV>
                <wp:extent cx="1143000" cy="90382"/>
                <wp:effectExtent l="0" t="0" r="76200" b="81280"/>
                <wp:wrapNone/>
                <wp:docPr id="11" name="Connecteur droit avec flèche 11"/>
                <wp:cNvGraphicFramePr/>
                <a:graphic xmlns:a="http://schemas.openxmlformats.org/drawingml/2006/main">
                  <a:graphicData uri="http://schemas.microsoft.com/office/word/2010/wordprocessingShape">
                    <wps:wsp>
                      <wps:cNvCnPr/>
                      <wps:spPr>
                        <a:xfrm>
                          <a:off x="0" y="0"/>
                          <a:ext cx="1143000" cy="903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E8A9F5" id="Connecteur droit avec flèche 11" o:spid="_x0000_s1026" type="#_x0000_t32" style="position:absolute;margin-left:225.35pt;margin-top:12.65pt;width:90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" strokecolor="black [3200]" strokeweight="1pt">
                <v:stroke endarrow="block" joinstyle="miter"/>
              </v:shape>
            </w:pict>
          </mc:Fallback>
        </mc:AlternateContent>
      </w:r>
    </w:p>
    <w:p w14:paraId="266DEAFC" w14:textId="77777777" w:rsidR="0093393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68480" behindDoc="0" locked="0" layoutInCell="1" allowOverlap="1" wp14:anchorId="64610157" wp14:editId="787D4A08">
                <wp:simplePos x="0" y="0"/>
                <wp:positionH relativeFrom="column">
                  <wp:posOffset>2806065</wp:posOffset>
                </wp:positionH>
                <wp:positionV relativeFrom="paragraph">
                  <wp:posOffset>304800</wp:posOffset>
                </wp:positionV>
                <wp:extent cx="1206500" cy="717550"/>
                <wp:effectExtent l="0" t="0" r="69850" b="63500"/>
                <wp:wrapNone/>
                <wp:docPr id="12" name="Connecteur droit avec flèche 12"/>
                <wp:cNvGraphicFramePr/>
                <a:graphic xmlns:a="http://schemas.openxmlformats.org/drawingml/2006/main">
                  <a:graphicData uri="http://schemas.microsoft.com/office/word/2010/wordprocessingShape">
                    <wps:wsp>
                      <wps:cNvCnPr/>
                      <wps:spPr>
                        <a:xfrm>
                          <a:off x="0" y="0"/>
                          <a:ext cx="1206500" cy="717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9EAF4" id="Connecteur droit avec flèche 12" o:spid="_x0000_s1026" type="#_x0000_t32" style="position:absolute;margin-left:220.95pt;margin-top:24pt;width:9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" strokecolor="black [3200]" strokeweight="1pt">
                <v:stroke endarrow="block" joinstyle="miter"/>
              </v:shape>
            </w:pict>
          </mc:Fallback>
        </mc:AlternateContent>
      </w:r>
    </w:p>
    <w:p w14:paraId="61DC8C5A" w14:textId="77777777" w:rsidR="0093393B" w:rsidRPr="003B5281" w:rsidRDefault="0093393B" w:rsidP="0093393B">
      <w:pPr>
        <w:rPr>
          <w:sz w:val="24"/>
          <w:szCs w:val="24"/>
        </w:rPr>
      </w:pPr>
    </w:p>
    <w:p w14:paraId="65014B7C" w14:textId="77777777" w:rsidR="0093393B" w:rsidRPr="003B5281" w:rsidRDefault="0093393B" w:rsidP="0093393B">
      <w:pPr>
        <w:rPr>
          <w:sz w:val="24"/>
          <w:szCs w:val="24"/>
        </w:rPr>
      </w:pPr>
    </w:p>
    <w:p w14:paraId="7DB9B85F" w14:textId="77777777" w:rsidR="0093393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70528" behindDoc="0" locked="0" layoutInCell="1" allowOverlap="1" wp14:anchorId="798E1687" wp14:editId="5B034289">
                <wp:simplePos x="0" y="0"/>
                <wp:positionH relativeFrom="column">
                  <wp:posOffset>4001135</wp:posOffset>
                </wp:positionH>
                <wp:positionV relativeFrom="paragraph">
                  <wp:posOffset>54399</wp:posOffset>
                </wp:positionV>
                <wp:extent cx="2044700" cy="927100"/>
                <wp:effectExtent l="0" t="0" r="12700" b="25400"/>
                <wp:wrapNone/>
                <wp:docPr id="13" name="Rectangle : coins arrondis 13"/>
                <wp:cNvGraphicFramePr/>
                <a:graphic xmlns:a="http://schemas.openxmlformats.org/drawingml/2006/main">
                  <a:graphicData uri="http://schemas.microsoft.com/office/word/2010/wordprocessingShape">
                    <wps:wsp>
                      <wps:cNvSpPr/>
                      <wps:spPr>
                        <a:xfrm>
                          <a:off x="0" y="0"/>
                          <a:ext cx="2044700" cy="9271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4B6B18" w14:textId="77777777" w:rsidR="00B95B2D" w:rsidRDefault="00B95B2D" w:rsidP="00FB2296">
                            <w:pPr>
                              <w:jc w:val="center"/>
                            </w:pPr>
                            <w:r>
                              <w:t>Les animateurs s’adaptent aux choix d’activités voulus par les enfants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B1A03" id="Rectangle : coins arrondis 13" o:spid="_x0000_s1031" style="position:absolute;margin-left:315.05pt;margin-top:4.3pt;width:161pt;height: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" fillcolor="#ffd966 [1943]" strokecolor="#1f3763 [1604]" strokeweight="1pt">
                <v:stroke joinstyle="miter"/>
                <v:textbox>
                  <w:txbxContent>
                    <w:p w:rsidR="00B95B2D" w:rsidRDefault="00B95B2D" w:rsidP="00FB2296">
                      <w:pPr>
                        <w:jc w:val="center"/>
                      </w:pPr>
                      <w:r>
                        <w:t>Les animateurs s’adaptent aux choix d’activités voulus par les enfants</w:t>
                      </w:r>
                    </w:p>
                  </w:txbxContent>
                </v:textbox>
              </v:roundrect>
            </w:pict>
          </mc:Fallback>
        </mc:AlternateContent>
      </w:r>
    </w:p>
    <w:p w14:paraId="58E31D08" w14:textId="77777777" w:rsidR="0093393B" w:rsidRPr="003B5281" w:rsidRDefault="0093393B" w:rsidP="0093393B">
      <w:pPr>
        <w:rPr>
          <w:sz w:val="24"/>
          <w:szCs w:val="24"/>
        </w:rPr>
      </w:pPr>
    </w:p>
    <w:p w14:paraId="1BDD93F3" w14:textId="77777777" w:rsidR="0093393B" w:rsidRDefault="0093393B" w:rsidP="0093393B">
      <w:pPr>
        <w:rPr>
          <w:sz w:val="24"/>
          <w:szCs w:val="24"/>
        </w:rPr>
      </w:pPr>
    </w:p>
    <w:p w14:paraId="1E81952A" w14:textId="77777777" w:rsidR="001B1FDF" w:rsidRDefault="001B1FDF" w:rsidP="0093393B">
      <w:pPr>
        <w:rPr>
          <w:sz w:val="24"/>
          <w:szCs w:val="24"/>
        </w:rPr>
      </w:pPr>
    </w:p>
    <w:p w14:paraId="6C443576" w14:textId="77777777" w:rsidR="001B1FDF" w:rsidRDefault="001B1FDF" w:rsidP="0093393B">
      <w:pPr>
        <w:rPr>
          <w:sz w:val="24"/>
          <w:szCs w:val="24"/>
        </w:rPr>
      </w:pPr>
    </w:p>
    <w:p w14:paraId="0FC3DB78" w14:textId="77777777" w:rsidR="001B1FDF"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77696" behindDoc="0" locked="0" layoutInCell="1" allowOverlap="1" wp14:anchorId="271C6799" wp14:editId="07BF2CA8">
                <wp:simplePos x="0" y="0"/>
                <wp:positionH relativeFrom="column">
                  <wp:posOffset>4106333</wp:posOffset>
                </wp:positionH>
                <wp:positionV relativeFrom="paragraph">
                  <wp:posOffset>88265</wp:posOffset>
                </wp:positionV>
                <wp:extent cx="2014855" cy="981710"/>
                <wp:effectExtent l="0" t="0" r="23495" b="27940"/>
                <wp:wrapNone/>
                <wp:docPr id="17" name="Rectangle : coins arrondis 17"/>
                <wp:cNvGraphicFramePr/>
                <a:graphic xmlns:a="http://schemas.openxmlformats.org/drawingml/2006/main">
                  <a:graphicData uri="http://schemas.microsoft.com/office/word/2010/wordprocessingShape">
                    <wps:wsp>
                      <wps:cNvSpPr/>
                      <wps:spPr>
                        <a:xfrm>
                          <a:off x="0" y="0"/>
                          <a:ext cx="2014855" cy="98171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A2CAA1" w14:textId="77777777" w:rsidR="00B95B2D" w:rsidRDefault="00B95B2D" w:rsidP="00335235">
                            <w:pPr>
                              <w:jc w:val="center"/>
                            </w:pPr>
                            <w:r>
                              <w:t>Proposer un espace d’échange pour favoriser la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 coins arrondis 17" o:spid="_x0000_s1032" style="position:absolute;margin-left:323.35pt;margin-top:6.95pt;width:158.65pt;height:77.3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" fillcolor="#f4b083 [1941]" strokecolor="#1f3763 [1604]" strokeweight="1pt">
                <v:stroke joinstyle="miter"/>
                <v:textbox>
                  <w:txbxContent>
                    <w:p w:rsidR="00B95B2D" w:rsidRDefault="00B95B2D" w:rsidP="00335235">
                      <w:pPr>
                        <w:jc w:val="center"/>
                      </w:pPr>
                      <w:r>
                        <w:t>Proposer un espace d’échange pour favoriser la communication</w:t>
                      </w:r>
                    </w:p>
                  </w:txbxContent>
                </v:textbox>
              </v:roundrect>
            </w:pict>
          </mc:Fallback>
        </mc:AlternateContent>
      </w:r>
    </w:p>
    <w:p w14:paraId="67C737C6" w14:textId="77777777" w:rsidR="00BC651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72576" behindDoc="0" locked="0" layoutInCell="1" allowOverlap="1" wp14:anchorId="4C20D4DD" wp14:editId="22930617">
                <wp:simplePos x="0" y="0"/>
                <wp:positionH relativeFrom="column">
                  <wp:posOffset>2717801</wp:posOffset>
                </wp:positionH>
                <wp:positionV relativeFrom="paragraph">
                  <wp:posOffset>292100</wp:posOffset>
                </wp:positionV>
                <wp:extent cx="1388322" cy="736600"/>
                <wp:effectExtent l="0" t="38100" r="59690" b="25400"/>
                <wp:wrapNone/>
                <wp:docPr id="7" name="Connecteur droit avec flèche 7"/>
                <wp:cNvGraphicFramePr/>
                <a:graphic xmlns:a="http://schemas.openxmlformats.org/drawingml/2006/main">
                  <a:graphicData uri="http://schemas.microsoft.com/office/word/2010/wordprocessingShape">
                    <wps:wsp>
                      <wps:cNvCnPr/>
                      <wps:spPr>
                        <a:xfrm flipV="1">
                          <a:off x="0" y="0"/>
                          <a:ext cx="1388322" cy="736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C259D" id="Connecteur droit avec flèche 7" o:spid="_x0000_s1026" type="#_x0000_t32" style="position:absolute;margin-left:214pt;margin-top:23pt;width:109.3pt;height:5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" strokecolor="black [3200]" strokeweight=".5pt">
                <v:stroke endarrow="block" joinstyle="miter"/>
              </v:shape>
            </w:pict>
          </mc:Fallback>
        </mc:AlternateContent>
      </w:r>
    </w:p>
    <w:p w14:paraId="60B39513" w14:textId="77777777" w:rsidR="0093393B" w:rsidRPr="003B5281" w:rsidRDefault="0093393B" w:rsidP="0093393B">
      <w:pPr>
        <w:rPr>
          <w:sz w:val="24"/>
          <w:szCs w:val="24"/>
        </w:rPr>
      </w:pPr>
    </w:p>
    <w:p w14:paraId="646AD430" w14:textId="77777777" w:rsidR="0093393B" w:rsidRPr="003B5281" w:rsidRDefault="0093393B" w:rsidP="0093393B">
      <w:pPr>
        <w:rPr>
          <w:sz w:val="24"/>
          <w:szCs w:val="24"/>
        </w:rPr>
      </w:pPr>
    </w:p>
    <w:p w14:paraId="715B30EB" w14:textId="77777777" w:rsidR="0093393B"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60288" behindDoc="0" locked="0" layoutInCell="1" allowOverlap="1" wp14:anchorId="7D5D7818" wp14:editId="05D52576">
                <wp:simplePos x="0" y="0"/>
                <wp:positionH relativeFrom="column">
                  <wp:posOffset>595842</wp:posOffset>
                </wp:positionH>
                <wp:positionV relativeFrom="paragraph">
                  <wp:posOffset>120650</wp:posOffset>
                </wp:positionV>
                <wp:extent cx="2209800" cy="933450"/>
                <wp:effectExtent l="0" t="0" r="19050" b="19050"/>
                <wp:wrapNone/>
                <wp:docPr id="2" name="Rectangle : coins arrondis 2"/>
                <wp:cNvGraphicFramePr/>
                <a:graphic xmlns:a="http://schemas.openxmlformats.org/drawingml/2006/main">
                  <a:graphicData uri="http://schemas.microsoft.com/office/word/2010/wordprocessingShape">
                    <wps:wsp>
                      <wps:cNvSpPr/>
                      <wps:spPr>
                        <a:xfrm>
                          <a:off x="0" y="0"/>
                          <a:ext cx="2209800" cy="933450"/>
                        </a:xfrm>
                        <a:prstGeom prst="roundRect">
                          <a:avLst/>
                        </a:prstGeom>
                        <a:solidFill>
                          <a:schemeClr val="accent4">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6252DC59" w14:textId="77777777" w:rsidR="00B95B2D" w:rsidRDefault="00B95B2D" w:rsidP="00BC651B">
                            <w:pPr>
                              <w:jc w:val="center"/>
                            </w:pPr>
                            <w:r>
                              <w:t>Favoriser la communication et l’expression entre tous les enfants et adultes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2" o:spid="_x0000_s1033" style="position:absolute;margin-left:46.9pt;margin-top:9.5pt;width:174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" fillcolor="#ffd966 [1943]" strokecolor="#823b0b [1605]" strokeweight="1pt">
                <v:stroke joinstyle="miter"/>
                <v:textbox>
                  <w:txbxContent>
                    <w:p w:rsidR="00B95B2D" w:rsidRDefault="00B95B2D" w:rsidP="00BC651B">
                      <w:pPr>
                        <w:jc w:val="center"/>
                      </w:pPr>
                      <w:r>
                        <w:t>Favoriser la communication et l’expression entre tous les enfants et adultes</w:t>
                      </w:r>
                    </w:p>
                  </w:txbxContent>
                </v:textbox>
              </v:roundrect>
            </w:pict>
          </mc:Fallback>
        </mc:AlternateContent>
      </w:r>
      <w:r w:rsidRPr="003B5281">
        <w:rPr>
          <w:noProof/>
          <w:sz w:val="24"/>
          <w:szCs w:val="24"/>
        </w:rPr>
        <mc:AlternateContent>
          <mc:Choice Requires="wps">
            <w:drawing>
              <wp:anchor distT="0" distB="0" distL="114300" distR="114300" simplePos="0" relativeHeight="251681792" behindDoc="0" locked="0" layoutInCell="1" allowOverlap="1" wp14:anchorId="5D0AD357" wp14:editId="035AA8A5">
                <wp:simplePos x="0" y="0"/>
                <wp:positionH relativeFrom="column">
                  <wp:posOffset>4040929</wp:posOffset>
                </wp:positionH>
                <wp:positionV relativeFrom="paragraph">
                  <wp:posOffset>64770</wp:posOffset>
                </wp:positionV>
                <wp:extent cx="2014855" cy="988060"/>
                <wp:effectExtent l="0" t="0" r="23495" b="21590"/>
                <wp:wrapNone/>
                <wp:docPr id="19" name="Rectangle : coins arrondis 19"/>
                <wp:cNvGraphicFramePr/>
                <a:graphic xmlns:a="http://schemas.openxmlformats.org/drawingml/2006/main">
                  <a:graphicData uri="http://schemas.microsoft.com/office/word/2010/wordprocessingShape">
                    <wps:wsp>
                      <wps:cNvSpPr/>
                      <wps:spPr>
                        <a:xfrm>
                          <a:off x="0" y="0"/>
                          <a:ext cx="2014855" cy="98806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89D818" w14:textId="77777777" w:rsidR="00B95B2D" w:rsidRDefault="00B95B2D" w:rsidP="00FB2296">
                            <w:pPr>
                              <w:jc w:val="center"/>
                            </w:pPr>
                            <w:r>
                              <w:t xml:space="preserve">Mettre en place un espace d’affichage et d’expression libre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2277B" id="Rectangle : coins arrondis 19" o:spid="_x0000_s1034" style="position:absolute;margin-left:318.2pt;margin-top:5.1pt;width:158.65pt;height:77.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" fillcolor="#f4b083 [1941]" strokecolor="#1f3763 [1604]" strokeweight="1pt">
                <v:stroke joinstyle="miter"/>
                <v:textbox>
                  <w:txbxContent>
                    <w:p w:rsidR="00B95B2D" w:rsidRDefault="00B95B2D" w:rsidP="00FB2296">
                      <w:pPr>
                        <w:jc w:val="center"/>
                      </w:pPr>
                      <w:r>
                        <w:t xml:space="preserve">Mettre en place un espace d’affichage et d’expression libre </w:t>
                      </w:r>
                    </w:p>
                  </w:txbxContent>
                </v:textbox>
              </v:roundrect>
            </w:pict>
          </mc:Fallback>
        </mc:AlternateContent>
      </w:r>
    </w:p>
    <w:p w14:paraId="52708E66" w14:textId="77777777" w:rsidR="008A58D9" w:rsidRPr="003B5281" w:rsidRDefault="004825F5" w:rsidP="0093393B">
      <w:pPr>
        <w:rPr>
          <w:sz w:val="24"/>
          <w:szCs w:val="24"/>
        </w:rPr>
      </w:pPr>
      <w:r w:rsidRPr="003B5281">
        <w:rPr>
          <w:noProof/>
          <w:sz w:val="24"/>
          <w:szCs w:val="24"/>
        </w:rPr>
        <mc:AlternateContent>
          <mc:Choice Requires="wps">
            <w:drawing>
              <wp:anchor distT="0" distB="0" distL="114300" distR="114300" simplePos="0" relativeHeight="251682816" behindDoc="0" locked="0" layoutInCell="1" allowOverlap="1" wp14:anchorId="480474F8" wp14:editId="6E081C51">
                <wp:simplePos x="0" y="0"/>
                <wp:positionH relativeFrom="column">
                  <wp:posOffset>2810932</wp:posOffset>
                </wp:positionH>
                <wp:positionV relativeFrom="paragraph">
                  <wp:posOffset>225425</wp:posOffset>
                </wp:positionV>
                <wp:extent cx="1227667" cy="45719"/>
                <wp:effectExtent l="0" t="76200" r="10795" b="50165"/>
                <wp:wrapNone/>
                <wp:docPr id="20" name="Connecteur droit avec flèche 20"/>
                <wp:cNvGraphicFramePr/>
                <a:graphic xmlns:a="http://schemas.openxmlformats.org/drawingml/2006/main">
                  <a:graphicData uri="http://schemas.microsoft.com/office/word/2010/wordprocessingShape">
                    <wps:wsp>
                      <wps:cNvCnPr/>
                      <wps:spPr>
                        <a:xfrm flipV="1">
                          <a:off x="0" y="0"/>
                          <a:ext cx="122766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BC7667" id="Connecteur droit avec flèche 20" o:spid="_x0000_s1026" type="#_x0000_t32" style="position:absolute;margin-left:221.35pt;margin-top:17.75pt;width:96.6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" strokecolor="black [3200]" strokeweight=".5pt">
                <v:stroke endarrow="block" joinstyle="miter"/>
              </v:shape>
            </w:pict>
          </mc:Fallback>
        </mc:AlternateContent>
      </w:r>
    </w:p>
    <w:p w14:paraId="4313AF9A" w14:textId="77777777" w:rsidR="008A58D9" w:rsidRPr="003B5281" w:rsidRDefault="008A58D9" w:rsidP="0093393B">
      <w:pPr>
        <w:rPr>
          <w:sz w:val="24"/>
          <w:szCs w:val="24"/>
        </w:rPr>
      </w:pPr>
    </w:p>
    <w:p w14:paraId="65448AE6" w14:textId="77777777" w:rsidR="002C186A" w:rsidRPr="003B5281" w:rsidRDefault="00FE350B" w:rsidP="008A58D9">
      <w:pPr>
        <w:rPr>
          <w:sz w:val="24"/>
          <w:szCs w:val="24"/>
        </w:rPr>
      </w:pPr>
      <w:r w:rsidRPr="003B5281">
        <w:rPr>
          <w:noProof/>
          <w:sz w:val="24"/>
          <w:szCs w:val="24"/>
        </w:rPr>
        <mc:AlternateContent>
          <mc:Choice Requires="wps">
            <w:drawing>
              <wp:anchor distT="0" distB="0" distL="114300" distR="114300" simplePos="0" relativeHeight="251683840" behindDoc="0" locked="0" layoutInCell="1" allowOverlap="1" wp14:anchorId="4833418B" wp14:editId="71663D8C">
                <wp:simplePos x="0" y="0"/>
                <wp:positionH relativeFrom="column">
                  <wp:posOffset>2810933</wp:posOffset>
                </wp:positionH>
                <wp:positionV relativeFrom="paragraph">
                  <wp:posOffset>52705</wp:posOffset>
                </wp:positionV>
                <wp:extent cx="1193800" cy="643043"/>
                <wp:effectExtent l="0" t="0" r="63500" b="62230"/>
                <wp:wrapNone/>
                <wp:docPr id="21" name="Connecteur droit avec flèche 21"/>
                <wp:cNvGraphicFramePr/>
                <a:graphic xmlns:a="http://schemas.openxmlformats.org/drawingml/2006/main">
                  <a:graphicData uri="http://schemas.microsoft.com/office/word/2010/wordprocessingShape">
                    <wps:wsp>
                      <wps:cNvCnPr/>
                      <wps:spPr>
                        <a:xfrm>
                          <a:off x="0" y="0"/>
                          <a:ext cx="1193800" cy="6430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63BB73" id="Connecteur droit avec flèche 21" o:spid="_x0000_s1026" type="#_x0000_t32" style="position:absolute;margin-left:221.35pt;margin-top:4.15pt;width:94pt;height:5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" strokecolor="black [3200]" strokeweight=".5pt">
                <v:stroke endarrow="block" joinstyle="miter"/>
              </v:shape>
            </w:pict>
          </mc:Fallback>
        </mc:AlternateContent>
      </w:r>
    </w:p>
    <w:bookmarkEnd w:id="5"/>
    <w:p w14:paraId="11917F3C" w14:textId="77777777" w:rsidR="002C186A" w:rsidRPr="003B5281" w:rsidRDefault="004825F5" w:rsidP="008A58D9">
      <w:pPr>
        <w:rPr>
          <w:sz w:val="24"/>
          <w:szCs w:val="24"/>
        </w:rPr>
      </w:pPr>
      <w:r w:rsidRPr="003B5281">
        <w:rPr>
          <w:noProof/>
          <w:sz w:val="24"/>
          <w:szCs w:val="24"/>
        </w:rPr>
        <mc:AlternateContent>
          <mc:Choice Requires="wps">
            <w:drawing>
              <wp:anchor distT="0" distB="0" distL="114300" distR="114300" simplePos="0" relativeHeight="251679744" behindDoc="0" locked="0" layoutInCell="1" allowOverlap="1" wp14:anchorId="7A540BB5" wp14:editId="055215AB">
                <wp:simplePos x="0" y="0"/>
                <wp:positionH relativeFrom="column">
                  <wp:posOffset>4004522</wp:posOffset>
                </wp:positionH>
                <wp:positionV relativeFrom="paragraph">
                  <wp:posOffset>120226</wp:posOffset>
                </wp:positionV>
                <wp:extent cx="2014855" cy="888577"/>
                <wp:effectExtent l="0" t="0" r="23495" b="26035"/>
                <wp:wrapNone/>
                <wp:docPr id="18" name="Rectangle : coins arrondis 18"/>
                <wp:cNvGraphicFramePr/>
                <a:graphic xmlns:a="http://schemas.openxmlformats.org/drawingml/2006/main">
                  <a:graphicData uri="http://schemas.microsoft.com/office/word/2010/wordprocessingShape">
                    <wps:wsp>
                      <wps:cNvSpPr/>
                      <wps:spPr>
                        <a:xfrm>
                          <a:off x="0" y="0"/>
                          <a:ext cx="2014855" cy="888577"/>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A548FA" w14:textId="77777777" w:rsidR="00B95B2D" w:rsidRDefault="00B95B2D" w:rsidP="00FB2296">
                            <w:pPr>
                              <w:jc w:val="center"/>
                            </w:pPr>
                            <w:r>
                              <w:t xml:space="preserve">Mettre en place des temps d’échanges formalisés tout au long de la journée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2277B" id="Rectangle : coins arrondis 18" o:spid="_x0000_s1035" style="position:absolute;margin-left:315.3pt;margin-top:9.45pt;width:158.65pt;height:69.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" fillcolor="#f4b083 [1941]" strokecolor="#1f3763 [1604]" strokeweight="1pt">
                <v:stroke joinstyle="miter"/>
                <v:textbox>
                  <w:txbxContent>
                    <w:p w:rsidR="00B95B2D" w:rsidRDefault="00B95B2D" w:rsidP="00FB2296">
                      <w:pPr>
                        <w:jc w:val="center"/>
                      </w:pPr>
                      <w:r>
                        <w:t xml:space="preserve">Mettre en place des temps d’échanges formalisés tout au long de la journée </w:t>
                      </w:r>
                    </w:p>
                  </w:txbxContent>
                </v:textbox>
              </v:roundrect>
            </w:pict>
          </mc:Fallback>
        </mc:AlternateContent>
      </w:r>
    </w:p>
    <w:p w14:paraId="15CAE6EF" w14:textId="77777777" w:rsidR="00FE350B" w:rsidRPr="003B5281" w:rsidRDefault="00FE350B" w:rsidP="008A58D9">
      <w:pPr>
        <w:rPr>
          <w:sz w:val="24"/>
          <w:szCs w:val="24"/>
        </w:rPr>
      </w:pPr>
    </w:p>
    <w:p w14:paraId="240A12E7" w14:textId="77777777" w:rsidR="00FE350B" w:rsidRPr="003B5281" w:rsidRDefault="00FE350B" w:rsidP="008A58D9">
      <w:pPr>
        <w:rPr>
          <w:sz w:val="24"/>
          <w:szCs w:val="24"/>
        </w:rPr>
      </w:pPr>
    </w:p>
    <w:p w14:paraId="3183E49C" w14:textId="77777777" w:rsidR="00FE350B" w:rsidRDefault="00FE350B" w:rsidP="008A58D9">
      <w:pPr>
        <w:rPr>
          <w:sz w:val="24"/>
          <w:szCs w:val="24"/>
        </w:rPr>
      </w:pPr>
    </w:p>
    <w:p w14:paraId="2BE61375" w14:textId="77777777" w:rsidR="00F35EBA" w:rsidRDefault="00F35EBA" w:rsidP="008A58D9">
      <w:pPr>
        <w:rPr>
          <w:sz w:val="24"/>
          <w:szCs w:val="24"/>
        </w:rPr>
      </w:pPr>
    </w:p>
    <w:p w14:paraId="348540BA" w14:textId="77777777" w:rsidR="00F35EBA" w:rsidRDefault="00F35EBA" w:rsidP="008A58D9">
      <w:pPr>
        <w:rPr>
          <w:sz w:val="24"/>
          <w:szCs w:val="24"/>
        </w:rPr>
      </w:pPr>
    </w:p>
    <w:p w14:paraId="7710F583" w14:textId="77777777" w:rsidR="00F35EBA" w:rsidRPr="003B5281" w:rsidRDefault="00F35EBA" w:rsidP="008A58D9">
      <w:pPr>
        <w:rPr>
          <w:sz w:val="24"/>
          <w:szCs w:val="24"/>
        </w:rPr>
      </w:pPr>
    </w:p>
    <w:p w14:paraId="60A7898A" w14:textId="77777777" w:rsidR="00FE350B" w:rsidRPr="003B5281" w:rsidRDefault="00FE350B" w:rsidP="00014CFE">
      <w:pPr>
        <w:jc w:val="center"/>
        <w:rPr>
          <w:sz w:val="24"/>
          <w:szCs w:val="24"/>
        </w:rPr>
      </w:pPr>
    </w:p>
    <w:p w14:paraId="16546327" w14:textId="77777777" w:rsidR="002C186A" w:rsidRPr="003B5281" w:rsidRDefault="002C186A" w:rsidP="008A58D9">
      <w:pPr>
        <w:rPr>
          <w:sz w:val="24"/>
          <w:szCs w:val="24"/>
        </w:rPr>
      </w:pPr>
      <w:r w:rsidRPr="003B5281">
        <w:rPr>
          <w:noProof/>
          <w:sz w:val="24"/>
          <w:szCs w:val="24"/>
        </w:rPr>
        <mc:AlternateContent>
          <mc:Choice Requires="wps">
            <w:drawing>
              <wp:anchor distT="0" distB="0" distL="114300" distR="114300" simplePos="0" relativeHeight="251674624" behindDoc="0" locked="0" layoutInCell="1" allowOverlap="1" wp14:anchorId="3915FECA" wp14:editId="1BDC51AB">
                <wp:simplePos x="0" y="0"/>
                <wp:positionH relativeFrom="column">
                  <wp:posOffset>3933825</wp:posOffset>
                </wp:positionH>
                <wp:positionV relativeFrom="paragraph">
                  <wp:posOffset>71120</wp:posOffset>
                </wp:positionV>
                <wp:extent cx="2032000" cy="999067"/>
                <wp:effectExtent l="0" t="0" r="25400" b="10795"/>
                <wp:wrapNone/>
                <wp:docPr id="14" name="Rectangle : coins arrondis 14"/>
                <wp:cNvGraphicFramePr/>
                <a:graphic xmlns:a="http://schemas.openxmlformats.org/drawingml/2006/main">
                  <a:graphicData uri="http://schemas.microsoft.com/office/word/2010/wordprocessingShape">
                    <wps:wsp>
                      <wps:cNvSpPr/>
                      <wps:spPr>
                        <a:xfrm>
                          <a:off x="0" y="0"/>
                          <a:ext cx="2032000" cy="999067"/>
                        </a:xfrm>
                        <a:prstGeom prst="roundRect">
                          <a:avLst/>
                        </a:prstGeom>
                        <a:solidFill>
                          <a:schemeClr val="accent4">
                            <a:lumMod val="60000"/>
                            <a:lumOff val="4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70DEC134" w14:textId="77777777" w:rsidR="00B95B2D" w:rsidRDefault="00B95B2D" w:rsidP="002C186A">
                            <w:pPr>
                              <w:jc w:val="center"/>
                            </w:pPr>
                            <w:r>
                              <w:t xml:space="preserve">Mise en place de moments de partage lors des repas en mélangeant les grands et les maternels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4" o:spid="_x0000_s1036" style="position:absolute;margin-left:309.75pt;margin-top:5.6pt;width:160pt;height:7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" fillcolor="#ffd966 [1943]" strokecolor="#7f5f00 [1607]" strokeweight="1pt">
                <v:stroke joinstyle="miter"/>
                <v:textbox>
                  <w:txbxContent>
                    <w:p w:rsidR="00B95B2D" w:rsidRDefault="00B95B2D" w:rsidP="002C186A">
                      <w:pPr>
                        <w:jc w:val="center"/>
                      </w:pPr>
                      <w:r>
                        <w:t xml:space="preserve">Mise en place de moments de partage lors des repas en mélangeant les grands et les maternels </w:t>
                      </w:r>
                    </w:p>
                  </w:txbxContent>
                </v:textbox>
              </v:roundrect>
            </w:pict>
          </mc:Fallback>
        </mc:AlternateContent>
      </w:r>
    </w:p>
    <w:p w14:paraId="3E6C97D9" w14:textId="77777777" w:rsidR="002C186A" w:rsidRPr="003B5281" w:rsidRDefault="00127CD1" w:rsidP="008A58D9">
      <w:pPr>
        <w:rPr>
          <w:sz w:val="24"/>
          <w:szCs w:val="24"/>
        </w:rPr>
      </w:pPr>
      <w:r w:rsidRPr="003B5281">
        <w:rPr>
          <w:noProof/>
          <w:sz w:val="24"/>
          <w:szCs w:val="24"/>
        </w:rPr>
        <mc:AlternateContent>
          <mc:Choice Requires="wps">
            <w:drawing>
              <wp:anchor distT="0" distB="0" distL="114300" distR="114300" simplePos="0" relativeHeight="251673600" behindDoc="0" locked="0" layoutInCell="1" allowOverlap="1" wp14:anchorId="6E35CF21" wp14:editId="2158262B">
                <wp:simplePos x="0" y="0"/>
                <wp:positionH relativeFrom="column">
                  <wp:posOffset>2802467</wp:posOffset>
                </wp:positionH>
                <wp:positionV relativeFrom="paragraph">
                  <wp:posOffset>154939</wp:posOffset>
                </wp:positionV>
                <wp:extent cx="1083310" cy="948267"/>
                <wp:effectExtent l="0" t="38100" r="59690" b="23495"/>
                <wp:wrapNone/>
                <wp:docPr id="9" name="Connecteur droit avec flèche 9"/>
                <wp:cNvGraphicFramePr/>
                <a:graphic xmlns:a="http://schemas.openxmlformats.org/drawingml/2006/main">
                  <a:graphicData uri="http://schemas.microsoft.com/office/word/2010/wordprocessingShape">
                    <wps:wsp>
                      <wps:cNvCnPr/>
                      <wps:spPr>
                        <a:xfrm flipV="1">
                          <a:off x="0" y="0"/>
                          <a:ext cx="1083310" cy="94826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471CC" id="Connecteur droit avec flèche 9" o:spid="_x0000_s1026" type="#_x0000_t32" style="position:absolute;margin-left:220.65pt;margin-top:12.2pt;width:85.3pt;height:74.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" strokecolor="black [3200]" strokeweight="1pt">
                <v:stroke endarrow="block" joinstyle="miter"/>
              </v:shape>
            </w:pict>
          </mc:Fallback>
        </mc:AlternateContent>
      </w:r>
    </w:p>
    <w:p w14:paraId="670A4103" w14:textId="77777777" w:rsidR="002C186A" w:rsidRPr="003B5281" w:rsidRDefault="002C186A" w:rsidP="008A58D9">
      <w:pPr>
        <w:rPr>
          <w:sz w:val="24"/>
          <w:szCs w:val="24"/>
        </w:rPr>
      </w:pPr>
    </w:p>
    <w:p w14:paraId="0F6D007C" w14:textId="77777777" w:rsidR="002C186A" w:rsidRPr="003B5281" w:rsidRDefault="002C186A" w:rsidP="008A58D9">
      <w:pPr>
        <w:rPr>
          <w:sz w:val="24"/>
          <w:szCs w:val="24"/>
        </w:rPr>
      </w:pPr>
    </w:p>
    <w:p w14:paraId="63B85A34" w14:textId="77777777" w:rsidR="008A58D9" w:rsidRPr="003B5281" w:rsidRDefault="009605F3" w:rsidP="00014CFE">
      <w:pPr>
        <w:jc w:val="center"/>
        <w:rPr>
          <w:sz w:val="24"/>
          <w:szCs w:val="24"/>
        </w:rPr>
      </w:pPr>
      <w:r w:rsidRPr="003B5281">
        <w:rPr>
          <w:noProof/>
          <w:sz w:val="24"/>
          <w:szCs w:val="24"/>
        </w:rPr>
        <mc:AlternateContent>
          <mc:Choice Requires="wps">
            <w:drawing>
              <wp:anchor distT="0" distB="0" distL="114300" distR="114300" simplePos="0" relativeHeight="251671552" behindDoc="0" locked="0" layoutInCell="1" allowOverlap="1" wp14:anchorId="4DBCF8CA" wp14:editId="65A14DEC">
                <wp:simplePos x="0" y="0"/>
                <wp:positionH relativeFrom="column">
                  <wp:posOffset>733214</wp:posOffset>
                </wp:positionH>
                <wp:positionV relativeFrom="paragraph">
                  <wp:posOffset>193040</wp:posOffset>
                </wp:positionV>
                <wp:extent cx="2114550" cy="866775"/>
                <wp:effectExtent l="0" t="0" r="19050" b="28575"/>
                <wp:wrapNone/>
                <wp:docPr id="3" name="Rectangle : coins arrondis 3"/>
                <wp:cNvGraphicFramePr/>
                <a:graphic xmlns:a="http://schemas.openxmlformats.org/drawingml/2006/main">
                  <a:graphicData uri="http://schemas.microsoft.com/office/word/2010/wordprocessingShape">
                    <wps:wsp>
                      <wps:cNvSpPr/>
                      <wps:spPr>
                        <a:xfrm>
                          <a:off x="0" y="0"/>
                          <a:ext cx="2114550" cy="866775"/>
                        </a:xfrm>
                        <a:prstGeom prst="round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16D5987D" w14:textId="77777777" w:rsidR="00B95B2D" w:rsidRDefault="00B95B2D" w:rsidP="00537668">
                            <w:pPr>
                              <w:jc w:val="center"/>
                            </w:pPr>
                            <w:r>
                              <w:t>Favoriser le partage entre les enfants et adultes dans la vie quotidienne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 coins arrondis 3" o:spid="_x0000_s1037" style="position:absolute;left:0;text-align:left;margin-left:57.75pt;margin-top:15.2pt;width:166.5pt;height:68.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" fillcolor="#f4b083 [1941]" strokecolor="#823b0b [1605]" strokeweight="1pt">
                <v:stroke joinstyle="miter"/>
                <v:textbox>
                  <w:txbxContent>
                    <w:p w:rsidR="00B95B2D" w:rsidRDefault="00B95B2D" w:rsidP="00537668">
                      <w:pPr>
                        <w:jc w:val="center"/>
                      </w:pPr>
                      <w:r>
                        <w:t>Favoriser le partage entre les enfants et adultes dans la vie quotidienne</w:t>
                      </w:r>
                    </w:p>
                  </w:txbxContent>
                </v:textbox>
              </v:roundrect>
            </w:pict>
          </mc:Fallback>
        </mc:AlternateContent>
      </w:r>
      <w:r w:rsidR="00B70C3D" w:rsidRPr="003B5281">
        <w:rPr>
          <w:noProof/>
          <w:sz w:val="24"/>
          <w:szCs w:val="24"/>
        </w:rPr>
        <mc:AlternateContent>
          <mc:Choice Requires="wps">
            <w:drawing>
              <wp:anchor distT="0" distB="0" distL="114300" distR="114300" simplePos="0" relativeHeight="251676672" behindDoc="0" locked="0" layoutInCell="1" allowOverlap="1" wp14:anchorId="78375031" wp14:editId="7D0C527F">
                <wp:simplePos x="0" y="0"/>
                <wp:positionH relativeFrom="column">
                  <wp:posOffset>3933825</wp:posOffset>
                </wp:positionH>
                <wp:positionV relativeFrom="paragraph">
                  <wp:posOffset>127423</wp:posOffset>
                </wp:positionV>
                <wp:extent cx="1938866" cy="998432"/>
                <wp:effectExtent l="0" t="0" r="23495" b="11430"/>
                <wp:wrapNone/>
                <wp:docPr id="16" name="Rectangle : coins arrondis 16"/>
                <wp:cNvGraphicFramePr/>
                <a:graphic xmlns:a="http://schemas.openxmlformats.org/drawingml/2006/main">
                  <a:graphicData uri="http://schemas.microsoft.com/office/word/2010/wordprocessingShape">
                    <wps:wsp>
                      <wps:cNvSpPr/>
                      <wps:spPr>
                        <a:xfrm>
                          <a:off x="0" y="0"/>
                          <a:ext cx="1938866" cy="998432"/>
                        </a:xfrm>
                        <a:prstGeom prst="roundRect">
                          <a:avLst/>
                        </a:prstGeom>
                        <a:solidFill>
                          <a:schemeClr val="accent4">
                            <a:lumMod val="60000"/>
                            <a:lumOff val="4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2B2CD259" w14:textId="77777777" w:rsidR="00B95B2D" w:rsidRDefault="00B95B2D" w:rsidP="00B70C3D">
                            <w:pPr>
                              <w:jc w:val="center"/>
                            </w:pPr>
                            <w:r>
                              <w:t xml:space="preserve">  Mettre en place un temps de partage de compétences entre enfants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6" o:spid="_x0000_s1038" style="position:absolute;left:0;text-align:left;margin-left:309.75pt;margin-top:10.05pt;width:152.65pt;height:7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" fillcolor="#ffd966 [1943]" strokecolor="#7f5f00 [1607]" strokeweight="1pt">
                <v:stroke joinstyle="miter"/>
                <v:textbox>
                  <w:txbxContent>
                    <w:p w:rsidR="00B95B2D" w:rsidRDefault="00B95B2D" w:rsidP="00B70C3D">
                      <w:pPr>
                        <w:jc w:val="center"/>
                      </w:pPr>
                      <w:r>
                        <w:t xml:space="preserve">  Mettre en place un temps de partage de compétences entre enfants</w:t>
                      </w:r>
                    </w:p>
                  </w:txbxContent>
                </v:textbox>
              </v:roundrect>
            </w:pict>
          </mc:Fallback>
        </mc:AlternateContent>
      </w:r>
    </w:p>
    <w:p w14:paraId="32696FD5" w14:textId="77777777" w:rsidR="00537668" w:rsidRPr="003B5281" w:rsidRDefault="00127CD1" w:rsidP="008A58D9">
      <w:pPr>
        <w:ind w:firstLine="708"/>
        <w:rPr>
          <w:sz w:val="24"/>
          <w:szCs w:val="24"/>
        </w:rPr>
      </w:pPr>
      <w:r w:rsidRPr="003B5281">
        <w:rPr>
          <w:noProof/>
          <w:sz w:val="24"/>
          <w:szCs w:val="24"/>
        </w:rPr>
        <mc:AlternateContent>
          <mc:Choice Requires="wps">
            <w:drawing>
              <wp:anchor distT="0" distB="0" distL="114300" distR="114300" simplePos="0" relativeHeight="251675648" behindDoc="0" locked="0" layoutInCell="1" allowOverlap="1" wp14:anchorId="5CC5C526" wp14:editId="2A293C1E">
                <wp:simplePos x="0" y="0"/>
                <wp:positionH relativeFrom="column">
                  <wp:posOffset>2851151</wp:posOffset>
                </wp:positionH>
                <wp:positionV relativeFrom="paragraph">
                  <wp:posOffset>243417</wp:posOffset>
                </wp:positionV>
                <wp:extent cx="1084792" cy="45719"/>
                <wp:effectExtent l="0" t="76200" r="1270" b="50165"/>
                <wp:wrapNone/>
                <wp:docPr id="15" name="Connecteur droit avec flèche 15"/>
                <wp:cNvGraphicFramePr/>
                <a:graphic xmlns:a="http://schemas.openxmlformats.org/drawingml/2006/main">
                  <a:graphicData uri="http://schemas.microsoft.com/office/word/2010/wordprocessingShape">
                    <wps:wsp>
                      <wps:cNvCnPr/>
                      <wps:spPr>
                        <a:xfrm flipV="1">
                          <a:off x="0" y="0"/>
                          <a:ext cx="1084792"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B15C5" id="Connecteur droit avec flèche 15" o:spid="_x0000_s1026" type="#_x0000_t32" style="position:absolute;margin-left:224.5pt;margin-top:19.15pt;width:85.4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" strokecolor="black [3200]" strokeweight="1pt">
                <v:stroke endarrow="block" joinstyle="miter"/>
              </v:shape>
            </w:pict>
          </mc:Fallback>
        </mc:AlternateContent>
      </w:r>
    </w:p>
    <w:p w14:paraId="11F40A49" w14:textId="77777777" w:rsidR="00537668" w:rsidRPr="003B5281" w:rsidRDefault="00537668" w:rsidP="008A58D9">
      <w:pPr>
        <w:ind w:firstLine="708"/>
        <w:rPr>
          <w:sz w:val="24"/>
          <w:szCs w:val="24"/>
        </w:rPr>
      </w:pPr>
    </w:p>
    <w:p w14:paraId="5A3B4612" w14:textId="77777777" w:rsidR="00537668" w:rsidRPr="003B5281" w:rsidRDefault="009605F3" w:rsidP="00014CFE">
      <w:pPr>
        <w:jc w:val="center"/>
        <w:rPr>
          <w:sz w:val="24"/>
          <w:szCs w:val="24"/>
        </w:rPr>
      </w:pPr>
      <w:r w:rsidRPr="003B5281">
        <w:rPr>
          <w:noProof/>
          <w:sz w:val="24"/>
          <w:szCs w:val="24"/>
        </w:rPr>
        <mc:AlternateContent>
          <mc:Choice Requires="wps">
            <w:drawing>
              <wp:anchor distT="0" distB="0" distL="114300" distR="114300" simplePos="0" relativeHeight="251685888" behindDoc="0" locked="0" layoutInCell="1" allowOverlap="1" wp14:anchorId="0AF4014D" wp14:editId="4DE29581">
                <wp:simplePos x="0" y="0"/>
                <wp:positionH relativeFrom="column">
                  <wp:posOffset>2851150</wp:posOffset>
                </wp:positionH>
                <wp:positionV relativeFrom="paragraph">
                  <wp:posOffset>155787</wp:posOffset>
                </wp:positionV>
                <wp:extent cx="1085215" cy="682201"/>
                <wp:effectExtent l="0" t="0" r="57785" b="60960"/>
                <wp:wrapNone/>
                <wp:docPr id="24" name="Connecteur droit avec flèche 24"/>
                <wp:cNvGraphicFramePr/>
                <a:graphic xmlns:a="http://schemas.openxmlformats.org/drawingml/2006/main">
                  <a:graphicData uri="http://schemas.microsoft.com/office/word/2010/wordprocessingShape">
                    <wps:wsp>
                      <wps:cNvCnPr/>
                      <wps:spPr>
                        <a:xfrm>
                          <a:off x="0" y="0"/>
                          <a:ext cx="1085215" cy="68220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B7B8B" id="Connecteur droit avec flèche 24" o:spid="_x0000_s1026" type="#_x0000_t32" style="position:absolute;margin-left:224.5pt;margin-top:12.25pt;width:85.45pt;height:5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" strokecolor="black [3200]" strokeweight="1pt">
                <v:stroke endarrow="block" joinstyle="miter"/>
              </v:shape>
            </w:pict>
          </mc:Fallback>
        </mc:AlternateContent>
      </w:r>
    </w:p>
    <w:p w14:paraId="2EFBF92E" w14:textId="77777777" w:rsidR="00537668" w:rsidRPr="003B5281" w:rsidRDefault="00127CD1" w:rsidP="008A58D9">
      <w:pPr>
        <w:ind w:firstLine="708"/>
        <w:rPr>
          <w:sz w:val="24"/>
          <w:szCs w:val="24"/>
        </w:rPr>
      </w:pPr>
      <w:r w:rsidRPr="003B5281">
        <w:rPr>
          <w:noProof/>
          <w:sz w:val="24"/>
          <w:szCs w:val="24"/>
        </w:rPr>
        <mc:AlternateContent>
          <mc:Choice Requires="wps">
            <w:drawing>
              <wp:anchor distT="0" distB="0" distL="114300" distR="114300" simplePos="0" relativeHeight="251684864" behindDoc="0" locked="0" layoutInCell="1" allowOverlap="1" wp14:anchorId="088E47FD" wp14:editId="556C6B62">
                <wp:simplePos x="0" y="0"/>
                <wp:positionH relativeFrom="column">
                  <wp:posOffset>3933825</wp:posOffset>
                </wp:positionH>
                <wp:positionV relativeFrom="paragraph">
                  <wp:posOffset>167216</wp:posOffset>
                </wp:positionV>
                <wp:extent cx="1921933" cy="1024467"/>
                <wp:effectExtent l="0" t="0" r="21590" b="23495"/>
                <wp:wrapNone/>
                <wp:docPr id="23" name="Rectangle : coins arrondis 23"/>
                <wp:cNvGraphicFramePr/>
                <a:graphic xmlns:a="http://schemas.openxmlformats.org/drawingml/2006/main">
                  <a:graphicData uri="http://schemas.microsoft.com/office/word/2010/wordprocessingShape">
                    <wps:wsp>
                      <wps:cNvSpPr/>
                      <wps:spPr>
                        <a:xfrm>
                          <a:off x="0" y="0"/>
                          <a:ext cx="1921933" cy="1024467"/>
                        </a:xfrm>
                        <a:prstGeom prst="roundRect">
                          <a:avLst/>
                        </a:prstGeom>
                        <a:solidFill>
                          <a:schemeClr val="accent4">
                            <a:lumMod val="60000"/>
                            <a:lumOff val="4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7FD27418" w14:textId="77777777" w:rsidR="00B95B2D" w:rsidRDefault="00B95B2D" w:rsidP="00462C1E">
                            <w:pPr>
                              <w:jc w:val="center"/>
                            </w:pPr>
                            <w:r>
                              <w:t xml:space="preserve">Mettre en place un partage avec des séniors (intergénérationnels)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 coins arrondis 23" o:spid="_x0000_s1039" style="position:absolute;left:0;text-align:left;margin-left:309.75pt;margin-top:13.15pt;width:151.35pt;height:80.6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" fillcolor="#ffd966 [1943]" strokecolor="#7f5f00 [1607]" strokeweight="1pt">
                <v:stroke joinstyle="miter"/>
                <v:textbox>
                  <w:txbxContent>
                    <w:p w:rsidR="00B95B2D" w:rsidRDefault="00B95B2D" w:rsidP="00462C1E">
                      <w:pPr>
                        <w:jc w:val="center"/>
                      </w:pPr>
                      <w:r>
                        <w:t xml:space="preserve">Mettre en place un partage avec des séniors (intergénérationnels) </w:t>
                      </w:r>
                    </w:p>
                  </w:txbxContent>
                </v:textbox>
              </v:roundrect>
            </w:pict>
          </mc:Fallback>
        </mc:AlternateContent>
      </w:r>
    </w:p>
    <w:p w14:paraId="13932EFB" w14:textId="77777777" w:rsidR="002C186A" w:rsidRDefault="002C186A" w:rsidP="001B1FDF">
      <w:pPr>
        <w:rPr>
          <w:sz w:val="24"/>
          <w:szCs w:val="24"/>
        </w:rPr>
      </w:pPr>
    </w:p>
    <w:p w14:paraId="107E21C9" w14:textId="77777777" w:rsidR="001B1FDF" w:rsidRDefault="001B1FDF" w:rsidP="001B1FDF">
      <w:pPr>
        <w:rPr>
          <w:sz w:val="24"/>
          <w:szCs w:val="24"/>
        </w:rPr>
      </w:pPr>
    </w:p>
    <w:p w14:paraId="51E2E440" w14:textId="77777777" w:rsidR="00335235" w:rsidRDefault="00335235" w:rsidP="001B1FDF">
      <w:pPr>
        <w:rPr>
          <w:sz w:val="24"/>
          <w:szCs w:val="24"/>
        </w:rPr>
      </w:pPr>
    </w:p>
    <w:p w14:paraId="085B48FD" w14:textId="77777777" w:rsidR="00175A3F" w:rsidRPr="003B5281" w:rsidRDefault="00175A3F" w:rsidP="001B1FDF">
      <w:pPr>
        <w:rPr>
          <w:sz w:val="24"/>
          <w:szCs w:val="24"/>
        </w:rPr>
      </w:pPr>
    </w:p>
    <w:p w14:paraId="310BCE4E" w14:textId="77777777" w:rsidR="002C186A" w:rsidRDefault="002C186A" w:rsidP="008A58D9">
      <w:pPr>
        <w:ind w:firstLine="708"/>
        <w:rPr>
          <w:sz w:val="24"/>
          <w:szCs w:val="24"/>
        </w:rPr>
      </w:pPr>
    </w:p>
    <w:p w14:paraId="2CF64940" w14:textId="77777777" w:rsidR="00175A3F" w:rsidRPr="003B5281" w:rsidRDefault="00175A3F" w:rsidP="008A58D9">
      <w:pPr>
        <w:ind w:firstLine="708"/>
        <w:rPr>
          <w:sz w:val="24"/>
          <w:szCs w:val="24"/>
        </w:rPr>
      </w:pPr>
    </w:p>
    <w:p w14:paraId="7F64D797" w14:textId="77777777" w:rsidR="00537668" w:rsidRPr="00A4743B" w:rsidRDefault="00537668" w:rsidP="00127CD1">
      <w:pPr>
        <w:ind w:firstLine="708"/>
        <w:jc w:val="center"/>
        <w:rPr>
          <w:rFonts w:asciiTheme="majorHAnsi" w:hAnsiTheme="majorHAnsi" w:cstheme="majorHAnsi"/>
          <w:color w:val="833C0B" w:themeColor="accent2" w:themeShade="80"/>
          <w:sz w:val="32"/>
          <w:szCs w:val="32"/>
          <w:u w:val="single"/>
        </w:rPr>
      </w:pPr>
      <w:r w:rsidRPr="00A4743B">
        <w:rPr>
          <w:rFonts w:asciiTheme="majorHAnsi" w:hAnsiTheme="majorHAnsi" w:cstheme="majorHAnsi"/>
          <w:color w:val="833C0B" w:themeColor="accent2" w:themeShade="80"/>
          <w:sz w:val="32"/>
          <w:szCs w:val="32"/>
          <w:u w:val="single"/>
        </w:rPr>
        <w:t>Journée type </w:t>
      </w:r>
      <w:r w:rsidR="00A61A23" w:rsidRPr="00A4743B">
        <w:rPr>
          <w:rFonts w:asciiTheme="majorHAnsi" w:hAnsiTheme="majorHAnsi" w:cstheme="majorHAnsi"/>
          <w:color w:val="833C0B" w:themeColor="accent2" w:themeShade="80"/>
          <w:sz w:val="32"/>
          <w:szCs w:val="32"/>
          <w:u w:val="single"/>
        </w:rPr>
        <w:t xml:space="preserve">de </w:t>
      </w:r>
      <w:r w:rsidR="00ED5ED1" w:rsidRPr="00A4743B">
        <w:rPr>
          <w:rFonts w:asciiTheme="majorHAnsi" w:hAnsiTheme="majorHAnsi" w:cstheme="majorHAnsi"/>
          <w:color w:val="833C0B" w:themeColor="accent2" w:themeShade="80"/>
          <w:sz w:val="32"/>
          <w:szCs w:val="32"/>
          <w:u w:val="single"/>
        </w:rPr>
        <w:t>l’enfant :</w:t>
      </w:r>
    </w:p>
    <w:p w14:paraId="5AAFB6A9" w14:textId="77777777" w:rsidR="00E82D7E" w:rsidRPr="003B5281" w:rsidRDefault="00E82D7E" w:rsidP="008A58D9">
      <w:pPr>
        <w:ind w:firstLine="708"/>
        <w:rPr>
          <w:sz w:val="24"/>
          <w:szCs w:val="24"/>
          <w:u w:val="single"/>
        </w:rPr>
      </w:pPr>
    </w:p>
    <w:tbl>
      <w:tblPr>
        <w:tblStyle w:val="TableauGrille1Clair-Accentuation2"/>
        <w:tblW w:w="7083" w:type="dxa"/>
        <w:tblLook w:val="04A0" w:firstRow="1" w:lastRow="0" w:firstColumn="1" w:lastColumn="0" w:noHBand="0" w:noVBand="1"/>
      </w:tblPr>
      <w:tblGrid>
        <w:gridCol w:w="2434"/>
        <w:gridCol w:w="4649"/>
      </w:tblGrid>
      <w:tr w:rsidR="0003278F" w:rsidRPr="003B5281" w14:paraId="75E69D93" w14:textId="77777777" w:rsidTr="0003278F">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434" w:type="dxa"/>
          </w:tcPr>
          <w:p w14:paraId="21FF6682" w14:textId="77777777" w:rsidR="0003278F" w:rsidRPr="003B5281" w:rsidRDefault="0003278F" w:rsidP="008A58D9">
            <w:pPr>
              <w:rPr>
                <w:sz w:val="24"/>
                <w:szCs w:val="24"/>
              </w:rPr>
            </w:pPr>
            <w:r w:rsidRPr="003B5281">
              <w:rPr>
                <w:sz w:val="24"/>
                <w:szCs w:val="24"/>
              </w:rPr>
              <w:t>Horaires</w:t>
            </w:r>
          </w:p>
        </w:tc>
        <w:tc>
          <w:tcPr>
            <w:tcW w:w="4649" w:type="dxa"/>
          </w:tcPr>
          <w:p w14:paraId="5E0C5F65" w14:textId="77777777" w:rsidR="0003278F" w:rsidRPr="003B5281" w:rsidRDefault="0003278F" w:rsidP="008A58D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B5281">
              <w:rPr>
                <w:sz w:val="24"/>
                <w:szCs w:val="24"/>
              </w:rPr>
              <w:t>Place de l’enfant</w:t>
            </w:r>
          </w:p>
          <w:p w14:paraId="1BB47B30" w14:textId="77777777" w:rsidR="0003278F" w:rsidRPr="003B5281" w:rsidRDefault="0003278F" w:rsidP="008A58D9">
            <w:pPr>
              <w:cnfStyle w:val="100000000000" w:firstRow="1" w:lastRow="0" w:firstColumn="0" w:lastColumn="0" w:oddVBand="0" w:evenVBand="0" w:oddHBand="0" w:evenHBand="0" w:firstRowFirstColumn="0" w:firstRowLastColumn="0" w:lastRowFirstColumn="0" w:lastRowLastColumn="0"/>
              <w:rPr>
                <w:sz w:val="24"/>
                <w:szCs w:val="24"/>
              </w:rPr>
            </w:pPr>
            <w:r w:rsidRPr="003B5281">
              <w:rPr>
                <w:sz w:val="24"/>
                <w:szCs w:val="24"/>
              </w:rPr>
              <w:t xml:space="preserve">(Que fait l’enfant) </w:t>
            </w:r>
          </w:p>
        </w:tc>
      </w:tr>
      <w:tr w:rsidR="0003278F" w:rsidRPr="003B5281" w14:paraId="52923932" w14:textId="77777777" w:rsidTr="0003278F">
        <w:trPr>
          <w:trHeight w:val="416"/>
        </w:trPr>
        <w:tc>
          <w:tcPr>
            <w:cnfStyle w:val="001000000000" w:firstRow="0" w:lastRow="0" w:firstColumn="1" w:lastColumn="0" w:oddVBand="0" w:evenVBand="0" w:oddHBand="0" w:evenHBand="0" w:firstRowFirstColumn="0" w:firstRowLastColumn="0" w:lastRowFirstColumn="0" w:lastRowLastColumn="0"/>
            <w:tcW w:w="2434" w:type="dxa"/>
          </w:tcPr>
          <w:p w14:paraId="2B381900" w14:textId="77777777" w:rsidR="0003278F" w:rsidRPr="003B5281" w:rsidRDefault="0003278F" w:rsidP="00852F53">
            <w:pPr>
              <w:rPr>
                <w:sz w:val="24"/>
                <w:szCs w:val="24"/>
              </w:rPr>
            </w:pPr>
            <w:r w:rsidRPr="003B5281">
              <w:rPr>
                <w:sz w:val="24"/>
                <w:szCs w:val="24"/>
              </w:rPr>
              <w:t>8h 9h</w:t>
            </w:r>
            <w:r>
              <w:rPr>
                <w:sz w:val="24"/>
                <w:szCs w:val="24"/>
              </w:rPr>
              <w:t>30</w:t>
            </w:r>
          </w:p>
        </w:tc>
        <w:tc>
          <w:tcPr>
            <w:tcW w:w="4649" w:type="dxa"/>
          </w:tcPr>
          <w:p w14:paraId="2223CD93"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Accueil échelonné des enfants, ils sont accueillis dans le centre avec leur famille</w:t>
            </w:r>
          </w:p>
        </w:tc>
      </w:tr>
      <w:tr w:rsidR="0003278F" w:rsidRPr="003B5281" w14:paraId="642D4564" w14:textId="77777777" w:rsidTr="0003278F">
        <w:trPr>
          <w:trHeight w:val="416"/>
        </w:trPr>
        <w:tc>
          <w:tcPr>
            <w:cnfStyle w:val="001000000000" w:firstRow="0" w:lastRow="0" w:firstColumn="1" w:lastColumn="0" w:oddVBand="0" w:evenVBand="0" w:oddHBand="0" w:evenHBand="0" w:firstRowFirstColumn="0" w:firstRowLastColumn="0" w:lastRowFirstColumn="0" w:lastRowLastColumn="0"/>
            <w:tcW w:w="2434" w:type="dxa"/>
          </w:tcPr>
          <w:p w14:paraId="4EA9273A" w14:textId="77777777" w:rsidR="0003278F" w:rsidRPr="003B5281" w:rsidRDefault="0003278F" w:rsidP="008A58D9">
            <w:pPr>
              <w:rPr>
                <w:sz w:val="24"/>
                <w:szCs w:val="24"/>
              </w:rPr>
            </w:pPr>
            <w:r w:rsidRPr="003B5281">
              <w:rPr>
                <w:sz w:val="24"/>
                <w:szCs w:val="24"/>
              </w:rPr>
              <w:t>9h</w:t>
            </w:r>
            <w:r w:rsidR="008C410A">
              <w:rPr>
                <w:sz w:val="24"/>
                <w:szCs w:val="24"/>
              </w:rPr>
              <w:t>30</w:t>
            </w:r>
            <w:r w:rsidRPr="003B5281">
              <w:rPr>
                <w:sz w:val="24"/>
                <w:szCs w:val="24"/>
              </w:rPr>
              <w:t>-9h</w:t>
            </w:r>
            <w:r w:rsidR="008C410A">
              <w:rPr>
                <w:sz w:val="24"/>
                <w:szCs w:val="24"/>
              </w:rPr>
              <w:t>40</w:t>
            </w:r>
          </w:p>
        </w:tc>
        <w:tc>
          <w:tcPr>
            <w:tcW w:w="4649" w:type="dxa"/>
          </w:tcPr>
          <w:p w14:paraId="4A52C3C5"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Appel ludique présentation des activités </w:t>
            </w:r>
          </w:p>
        </w:tc>
      </w:tr>
      <w:tr w:rsidR="0003278F" w:rsidRPr="003B5281" w14:paraId="68E7342F" w14:textId="77777777" w:rsidTr="0003278F">
        <w:trPr>
          <w:trHeight w:val="398"/>
        </w:trPr>
        <w:tc>
          <w:tcPr>
            <w:cnfStyle w:val="001000000000" w:firstRow="0" w:lastRow="0" w:firstColumn="1" w:lastColumn="0" w:oddVBand="0" w:evenVBand="0" w:oddHBand="0" w:evenHBand="0" w:firstRowFirstColumn="0" w:firstRowLastColumn="0" w:lastRowFirstColumn="0" w:lastRowLastColumn="0"/>
            <w:tcW w:w="2434" w:type="dxa"/>
          </w:tcPr>
          <w:p w14:paraId="37CBEB97" w14:textId="77777777" w:rsidR="0003278F" w:rsidRPr="003B5281" w:rsidRDefault="0003278F" w:rsidP="008A58D9">
            <w:pPr>
              <w:rPr>
                <w:sz w:val="24"/>
                <w:szCs w:val="24"/>
              </w:rPr>
            </w:pPr>
            <w:r w:rsidRPr="003B5281">
              <w:rPr>
                <w:sz w:val="24"/>
                <w:szCs w:val="24"/>
              </w:rPr>
              <w:t>9h</w:t>
            </w:r>
            <w:r w:rsidR="003F5E0A">
              <w:rPr>
                <w:sz w:val="24"/>
                <w:szCs w:val="24"/>
              </w:rPr>
              <w:t>40</w:t>
            </w:r>
            <w:r w:rsidRPr="003B5281">
              <w:rPr>
                <w:sz w:val="24"/>
                <w:szCs w:val="24"/>
              </w:rPr>
              <w:t>-</w:t>
            </w:r>
            <w:r w:rsidR="003F5E0A">
              <w:rPr>
                <w:sz w:val="24"/>
                <w:szCs w:val="24"/>
              </w:rPr>
              <w:t>10</w:t>
            </w:r>
            <w:r w:rsidRPr="003B5281">
              <w:rPr>
                <w:sz w:val="24"/>
                <w:szCs w:val="24"/>
              </w:rPr>
              <w:t>h</w:t>
            </w:r>
            <w:r w:rsidR="003F5E0A">
              <w:rPr>
                <w:sz w:val="24"/>
                <w:szCs w:val="24"/>
              </w:rPr>
              <w:t>0</w:t>
            </w:r>
            <w:r>
              <w:rPr>
                <w:sz w:val="24"/>
                <w:szCs w:val="24"/>
              </w:rPr>
              <w:t>0</w:t>
            </w:r>
          </w:p>
        </w:tc>
        <w:tc>
          <w:tcPr>
            <w:tcW w:w="4649" w:type="dxa"/>
          </w:tcPr>
          <w:p w14:paraId="2519C6AA" w14:textId="77777777" w:rsidR="0003278F" w:rsidRPr="003B5281" w:rsidRDefault="00FB2296"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Temps d’échange et de partage : les enfants prennent la parole afin d’exprimer leurs envies et choix</w:t>
            </w:r>
          </w:p>
        </w:tc>
      </w:tr>
      <w:tr w:rsidR="0003278F" w:rsidRPr="003B5281" w14:paraId="7CAFF74A" w14:textId="77777777" w:rsidTr="0003278F">
        <w:trPr>
          <w:trHeight w:val="416"/>
        </w:trPr>
        <w:tc>
          <w:tcPr>
            <w:cnfStyle w:val="001000000000" w:firstRow="0" w:lastRow="0" w:firstColumn="1" w:lastColumn="0" w:oddVBand="0" w:evenVBand="0" w:oddHBand="0" w:evenHBand="0" w:firstRowFirstColumn="0" w:firstRowLastColumn="0" w:lastRowFirstColumn="0" w:lastRowLastColumn="0"/>
            <w:tcW w:w="2434" w:type="dxa"/>
          </w:tcPr>
          <w:p w14:paraId="08C9D368" w14:textId="77777777" w:rsidR="0003278F" w:rsidRPr="003B5281" w:rsidRDefault="003F5E0A" w:rsidP="008A58D9">
            <w:pPr>
              <w:rPr>
                <w:sz w:val="24"/>
                <w:szCs w:val="24"/>
              </w:rPr>
            </w:pPr>
            <w:r>
              <w:rPr>
                <w:sz w:val="24"/>
                <w:szCs w:val="24"/>
              </w:rPr>
              <w:t>10</w:t>
            </w:r>
            <w:r w:rsidR="0003278F" w:rsidRPr="003B5281">
              <w:rPr>
                <w:sz w:val="24"/>
                <w:szCs w:val="24"/>
              </w:rPr>
              <w:t>h</w:t>
            </w:r>
            <w:r>
              <w:rPr>
                <w:sz w:val="24"/>
                <w:szCs w:val="24"/>
              </w:rPr>
              <w:t>0</w:t>
            </w:r>
            <w:r w:rsidR="0003278F">
              <w:rPr>
                <w:sz w:val="24"/>
                <w:szCs w:val="24"/>
              </w:rPr>
              <w:t>0</w:t>
            </w:r>
            <w:r w:rsidR="0003278F" w:rsidRPr="003B5281">
              <w:rPr>
                <w:sz w:val="24"/>
                <w:szCs w:val="24"/>
              </w:rPr>
              <w:t>-11h15</w:t>
            </w:r>
          </w:p>
        </w:tc>
        <w:tc>
          <w:tcPr>
            <w:tcW w:w="4649" w:type="dxa"/>
          </w:tcPr>
          <w:p w14:paraId="41BFF893"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Temps d’activité pour les enfants, en lien avec la thématique et les objectifs pédagogique.</w:t>
            </w:r>
          </w:p>
        </w:tc>
      </w:tr>
      <w:tr w:rsidR="0003278F" w:rsidRPr="003B5281" w14:paraId="23B0DCB9" w14:textId="77777777" w:rsidTr="0003278F">
        <w:trPr>
          <w:trHeight w:val="416"/>
        </w:trPr>
        <w:tc>
          <w:tcPr>
            <w:cnfStyle w:val="001000000000" w:firstRow="0" w:lastRow="0" w:firstColumn="1" w:lastColumn="0" w:oddVBand="0" w:evenVBand="0" w:oddHBand="0" w:evenHBand="0" w:firstRowFirstColumn="0" w:firstRowLastColumn="0" w:lastRowFirstColumn="0" w:lastRowLastColumn="0"/>
            <w:tcW w:w="2434" w:type="dxa"/>
          </w:tcPr>
          <w:p w14:paraId="05AED490" w14:textId="77777777" w:rsidR="0003278F" w:rsidRPr="003B5281" w:rsidRDefault="0003278F" w:rsidP="008A58D9">
            <w:pPr>
              <w:rPr>
                <w:sz w:val="24"/>
                <w:szCs w:val="24"/>
              </w:rPr>
            </w:pPr>
            <w:r w:rsidRPr="003B5281">
              <w:rPr>
                <w:sz w:val="24"/>
                <w:szCs w:val="24"/>
              </w:rPr>
              <w:t>11h15-12h</w:t>
            </w:r>
          </w:p>
        </w:tc>
        <w:tc>
          <w:tcPr>
            <w:tcW w:w="4649" w:type="dxa"/>
          </w:tcPr>
          <w:p w14:paraId="1F1D4366" w14:textId="77777777" w:rsidR="0003278F"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Temps libre : L’enfant à le droit de jouer ou de na pas jouer. Il peut également faire d’autre jeux comme lego, lecture ou jeux de société …. </w:t>
            </w:r>
          </w:p>
          <w:p w14:paraId="40AF648A"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Départ a la cantine ou retour à domicile</w:t>
            </w:r>
          </w:p>
        </w:tc>
      </w:tr>
      <w:tr w:rsidR="0003278F" w:rsidRPr="003B5281" w14:paraId="4FB2317E" w14:textId="77777777" w:rsidTr="0003278F">
        <w:trPr>
          <w:trHeight w:val="416"/>
        </w:trPr>
        <w:tc>
          <w:tcPr>
            <w:cnfStyle w:val="001000000000" w:firstRow="0" w:lastRow="0" w:firstColumn="1" w:lastColumn="0" w:oddVBand="0" w:evenVBand="0" w:oddHBand="0" w:evenHBand="0" w:firstRowFirstColumn="0" w:firstRowLastColumn="0" w:lastRowFirstColumn="0" w:lastRowLastColumn="0"/>
            <w:tcW w:w="2434" w:type="dxa"/>
          </w:tcPr>
          <w:p w14:paraId="53106FD6" w14:textId="77777777" w:rsidR="0003278F" w:rsidRPr="003B5281" w:rsidRDefault="0003278F" w:rsidP="008A58D9">
            <w:pPr>
              <w:rPr>
                <w:sz w:val="24"/>
                <w:szCs w:val="24"/>
              </w:rPr>
            </w:pPr>
            <w:r w:rsidRPr="003B5281">
              <w:rPr>
                <w:sz w:val="24"/>
                <w:szCs w:val="24"/>
              </w:rPr>
              <w:lastRenderedPageBreak/>
              <w:t>12h-13h</w:t>
            </w:r>
          </w:p>
        </w:tc>
        <w:tc>
          <w:tcPr>
            <w:tcW w:w="4649" w:type="dxa"/>
          </w:tcPr>
          <w:p w14:paraId="389F3B49"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Temps de repas pour les enfants et animateurs, tout le monde mange ensemble. C’est un moment de partage et de convivial</w:t>
            </w:r>
          </w:p>
        </w:tc>
      </w:tr>
      <w:tr w:rsidR="0003278F" w:rsidRPr="003B5281" w14:paraId="5DFF551B" w14:textId="77777777" w:rsidTr="0003278F">
        <w:trPr>
          <w:trHeight w:val="398"/>
        </w:trPr>
        <w:tc>
          <w:tcPr>
            <w:cnfStyle w:val="001000000000" w:firstRow="0" w:lastRow="0" w:firstColumn="1" w:lastColumn="0" w:oddVBand="0" w:evenVBand="0" w:oddHBand="0" w:evenHBand="0" w:firstRowFirstColumn="0" w:firstRowLastColumn="0" w:lastRowFirstColumn="0" w:lastRowLastColumn="0"/>
            <w:tcW w:w="2434" w:type="dxa"/>
          </w:tcPr>
          <w:p w14:paraId="02217DAD" w14:textId="77777777" w:rsidR="0003278F" w:rsidRPr="003B5281" w:rsidRDefault="0003278F" w:rsidP="008A58D9">
            <w:pPr>
              <w:rPr>
                <w:sz w:val="24"/>
                <w:szCs w:val="24"/>
              </w:rPr>
            </w:pPr>
            <w:r w:rsidRPr="003B5281">
              <w:rPr>
                <w:sz w:val="24"/>
                <w:szCs w:val="24"/>
              </w:rPr>
              <w:t>13h-14h</w:t>
            </w:r>
          </w:p>
        </w:tc>
        <w:tc>
          <w:tcPr>
            <w:tcW w:w="4649" w:type="dxa"/>
          </w:tcPr>
          <w:p w14:paraId="59DF1396"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Temps calme ou départ de la sieste selon le groupe d’enfant.</w:t>
            </w:r>
          </w:p>
        </w:tc>
      </w:tr>
      <w:tr w:rsidR="0003278F" w:rsidRPr="003B5281" w14:paraId="228F8E73" w14:textId="77777777" w:rsidTr="0003278F">
        <w:trPr>
          <w:trHeight w:val="905"/>
        </w:trPr>
        <w:tc>
          <w:tcPr>
            <w:cnfStyle w:val="001000000000" w:firstRow="0" w:lastRow="0" w:firstColumn="1" w:lastColumn="0" w:oddVBand="0" w:evenVBand="0" w:oddHBand="0" w:evenHBand="0" w:firstRowFirstColumn="0" w:firstRowLastColumn="0" w:lastRowFirstColumn="0" w:lastRowLastColumn="0"/>
            <w:tcW w:w="2434" w:type="dxa"/>
          </w:tcPr>
          <w:p w14:paraId="2770E811" w14:textId="77777777" w:rsidR="0003278F" w:rsidRPr="003B5281" w:rsidRDefault="0003278F" w:rsidP="008A58D9">
            <w:pPr>
              <w:rPr>
                <w:sz w:val="24"/>
                <w:szCs w:val="24"/>
              </w:rPr>
            </w:pPr>
            <w:r w:rsidRPr="003B5281">
              <w:rPr>
                <w:sz w:val="24"/>
                <w:szCs w:val="24"/>
              </w:rPr>
              <w:t>14h</w:t>
            </w:r>
            <w:r>
              <w:rPr>
                <w:sz w:val="24"/>
                <w:szCs w:val="24"/>
              </w:rPr>
              <w:t>-</w:t>
            </w:r>
            <w:r w:rsidRPr="003B5281">
              <w:rPr>
                <w:sz w:val="24"/>
                <w:szCs w:val="24"/>
              </w:rPr>
              <w:t>16h </w:t>
            </w:r>
          </w:p>
        </w:tc>
        <w:tc>
          <w:tcPr>
            <w:tcW w:w="4649" w:type="dxa"/>
          </w:tcPr>
          <w:p w14:paraId="3183A64C"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Temps d’activité pour les enfants, en lien avec le </w:t>
            </w:r>
            <w:r w:rsidR="00C459B0">
              <w:rPr>
                <w:sz w:val="24"/>
                <w:szCs w:val="24"/>
              </w:rPr>
              <w:t>thème</w:t>
            </w:r>
            <w:r>
              <w:rPr>
                <w:sz w:val="24"/>
                <w:szCs w:val="24"/>
              </w:rPr>
              <w:t xml:space="preserve"> et les objectifs pédagogique </w:t>
            </w:r>
          </w:p>
        </w:tc>
      </w:tr>
      <w:tr w:rsidR="0003278F" w:rsidRPr="003B5281" w14:paraId="7FA25507" w14:textId="77777777" w:rsidTr="0003278F">
        <w:trPr>
          <w:trHeight w:val="905"/>
        </w:trPr>
        <w:tc>
          <w:tcPr>
            <w:cnfStyle w:val="001000000000" w:firstRow="0" w:lastRow="0" w:firstColumn="1" w:lastColumn="0" w:oddVBand="0" w:evenVBand="0" w:oddHBand="0" w:evenHBand="0" w:firstRowFirstColumn="0" w:firstRowLastColumn="0" w:lastRowFirstColumn="0" w:lastRowLastColumn="0"/>
            <w:tcW w:w="2434" w:type="dxa"/>
          </w:tcPr>
          <w:p w14:paraId="78588746" w14:textId="77777777" w:rsidR="0003278F" w:rsidRPr="003B5281" w:rsidRDefault="0003278F" w:rsidP="008A58D9">
            <w:pPr>
              <w:rPr>
                <w:sz w:val="24"/>
                <w:szCs w:val="24"/>
              </w:rPr>
            </w:pPr>
            <w:r w:rsidRPr="003B5281">
              <w:rPr>
                <w:sz w:val="24"/>
                <w:szCs w:val="24"/>
              </w:rPr>
              <w:t>16h</w:t>
            </w:r>
            <w:r>
              <w:rPr>
                <w:sz w:val="24"/>
                <w:szCs w:val="24"/>
              </w:rPr>
              <w:t>-16h30</w:t>
            </w:r>
          </w:p>
        </w:tc>
        <w:tc>
          <w:tcPr>
            <w:tcW w:w="4649" w:type="dxa"/>
          </w:tcPr>
          <w:p w14:paraId="774A7CCA" w14:textId="77777777" w:rsidR="0003278F" w:rsidRPr="003B5281" w:rsidRDefault="00FB2296"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Temps libre : les enfants sont </w:t>
            </w:r>
            <w:r w:rsidR="00C459B0">
              <w:rPr>
                <w:sz w:val="24"/>
                <w:szCs w:val="24"/>
              </w:rPr>
              <w:t>libres</w:t>
            </w:r>
            <w:r>
              <w:rPr>
                <w:sz w:val="24"/>
                <w:szCs w:val="24"/>
              </w:rPr>
              <w:t xml:space="preserve"> de faire ce qu’ils souhaitent dans le respect des règles de vie</w:t>
            </w:r>
          </w:p>
        </w:tc>
      </w:tr>
      <w:tr w:rsidR="0003278F" w:rsidRPr="003B5281" w14:paraId="70B7B69E" w14:textId="77777777" w:rsidTr="0003278F">
        <w:trPr>
          <w:trHeight w:val="905"/>
        </w:trPr>
        <w:tc>
          <w:tcPr>
            <w:cnfStyle w:val="001000000000" w:firstRow="0" w:lastRow="0" w:firstColumn="1" w:lastColumn="0" w:oddVBand="0" w:evenVBand="0" w:oddHBand="0" w:evenHBand="0" w:firstRowFirstColumn="0" w:firstRowLastColumn="0" w:lastRowFirstColumn="0" w:lastRowLastColumn="0"/>
            <w:tcW w:w="2434" w:type="dxa"/>
          </w:tcPr>
          <w:p w14:paraId="11A4F34B" w14:textId="77777777" w:rsidR="0003278F" w:rsidRPr="003B5281" w:rsidRDefault="0003278F" w:rsidP="008A58D9">
            <w:pPr>
              <w:rPr>
                <w:sz w:val="24"/>
                <w:szCs w:val="24"/>
              </w:rPr>
            </w:pPr>
            <w:r>
              <w:rPr>
                <w:sz w:val="24"/>
                <w:szCs w:val="24"/>
              </w:rPr>
              <w:t>16h30-17h</w:t>
            </w:r>
          </w:p>
        </w:tc>
        <w:tc>
          <w:tcPr>
            <w:tcW w:w="4649" w:type="dxa"/>
          </w:tcPr>
          <w:p w14:paraId="00164091" w14:textId="77777777" w:rsidR="0003278F" w:rsidRPr="003B5281"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Goûter tous ensemble moment de partage entre les enfants et les animateurs.</w:t>
            </w:r>
          </w:p>
        </w:tc>
      </w:tr>
      <w:tr w:rsidR="0003278F" w:rsidRPr="003B5281" w14:paraId="5EB4899B" w14:textId="77777777" w:rsidTr="0003278F">
        <w:trPr>
          <w:trHeight w:val="905"/>
        </w:trPr>
        <w:tc>
          <w:tcPr>
            <w:cnfStyle w:val="001000000000" w:firstRow="0" w:lastRow="0" w:firstColumn="1" w:lastColumn="0" w:oddVBand="0" w:evenVBand="0" w:oddHBand="0" w:evenHBand="0" w:firstRowFirstColumn="0" w:firstRowLastColumn="0" w:lastRowFirstColumn="0" w:lastRowLastColumn="0"/>
            <w:tcW w:w="2434" w:type="dxa"/>
          </w:tcPr>
          <w:p w14:paraId="52E5B13A" w14:textId="77777777" w:rsidR="0003278F" w:rsidRDefault="0003278F" w:rsidP="008A58D9">
            <w:pPr>
              <w:rPr>
                <w:sz w:val="24"/>
                <w:szCs w:val="24"/>
              </w:rPr>
            </w:pPr>
            <w:r>
              <w:rPr>
                <w:sz w:val="24"/>
                <w:szCs w:val="24"/>
              </w:rPr>
              <w:t>17h-18h</w:t>
            </w:r>
            <w:r w:rsidR="00F35EBA">
              <w:rPr>
                <w:sz w:val="24"/>
                <w:szCs w:val="24"/>
              </w:rPr>
              <w:t>00</w:t>
            </w:r>
          </w:p>
        </w:tc>
        <w:tc>
          <w:tcPr>
            <w:tcW w:w="4649" w:type="dxa"/>
          </w:tcPr>
          <w:p w14:paraId="50CCDFDA" w14:textId="77777777" w:rsidR="0003278F" w:rsidRDefault="0003278F" w:rsidP="008A58D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Départs échelonnés des enfants.</w:t>
            </w:r>
          </w:p>
        </w:tc>
      </w:tr>
    </w:tbl>
    <w:p w14:paraId="4F0FF03A" w14:textId="77777777" w:rsidR="00537668" w:rsidRPr="006D57C4" w:rsidRDefault="00537668" w:rsidP="00175A3F">
      <w:pPr>
        <w:rPr>
          <w:rFonts w:asciiTheme="majorHAnsi" w:hAnsiTheme="majorHAnsi" w:cstheme="majorHAnsi"/>
          <w:color w:val="4472C4" w:themeColor="accent1"/>
          <w:sz w:val="32"/>
          <w:szCs w:val="32"/>
          <w:u w:val="single"/>
        </w:rPr>
      </w:pPr>
    </w:p>
    <w:p w14:paraId="317FB0A5" w14:textId="77777777" w:rsidR="006D57C4" w:rsidRPr="00A4743B" w:rsidRDefault="006D57C4" w:rsidP="006D57C4">
      <w:pPr>
        <w:jc w:val="center"/>
        <w:rPr>
          <w:rFonts w:asciiTheme="majorHAnsi" w:hAnsiTheme="majorHAnsi" w:cstheme="majorHAnsi"/>
          <w:color w:val="833C0B" w:themeColor="accent2" w:themeShade="80"/>
          <w:sz w:val="32"/>
          <w:szCs w:val="32"/>
          <w:u w:val="single"/>
        </w:rPr>
      </w:pPr>
      <w:r w:rsidRPr="00A4743B">
        <w:rPr>
          <w:rFonts w:asciiTheme="majorHAnsi" w:hAnsiTheme="majorHAnsi" w:cstheme="majorHAnsi"/>
          <w:color w:val="833C0B" w:themeColor="accent2" w:themeShade="80"/>
          <w:sz w:val="32"/>
          <w:szCs w:val="32"/>
          <w:u w:val="single"/>
        </w:rPr>
        <w:t>L’organisation de la journée :</w:t>
      </w:r>
    </w:p>
    <w:p w14:paraId="0AA8800A" w14:textId="77777777" w:rsidR="009E0528" w:rsidRPr="009E0528" w:rsidRDefault="009E0528" w:rsidP="009E0528">
      <w:pPr>
        <w:rPr>
          <w:rFonts w:asciiTheme="majorHAnsi" w:hAnsiTheme="majorHAnsi" w:cstheme="majorHAnsi"/>
          <w:sz w:val="24"/>
          <w:szCs w:val="24"/>
          <w:u w:val="single"/>
        </w:rPr>
      </w:pPr>
      <w:r>
        <w:rPr>
          <w:rFonts w:asciiTheme="majorHAnsi" w:hAnsiTheme="majorHAnsi" w:cstheme="majorHAnsi"/>
          <w:noProof/>
          <w:sz w:val="24"/>
          <w:szCs w:val="24"/>
        </w:rPr>
        <mc:AlternateContent>
          <mc:Choice Requires="wps">
            <w:drawing>
              <wp:anchor distT="0" distB="0" distL="114300" distR="114300" simplePos="0" relativeHeight="251701248" behindDoc="0" locked="0" layoutInCell="1" allowOverlap="1" wp14:anchorId="3B606A77" wp14:editId="7CE1253A">
                <wp:simplePos x="0" y="0"/>
                <wp:positionH relativeFrom="column">
                  <wp:posOffset>59267</wp:posOffset>
                </wp:positionH>
                <wp:positionV relativeFrom="paragraph">
                  <wp:posOffset>49318</wp:posOffset>
                </wp:positionV>
                <wp:extent cx="254000" cy="143934"/>
                <wp:effectExtent l="0" t="19050" r="31750" b="46990"/>
                <wp:wrapNone/>
                <wp:docPr id="22" name="Flèche : droite 22"/>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BFAD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2" o:spid="_x0000_s1026" type="#_x0000_t13" style="position:absolute;margin-left:4.65pt;margin-top:3.9pt;width:20pt;height:11.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" adj="15480" fillcolor="#c00000" strokecolor="#c00000" strokeweight="1pt"/>
            </w:pict>
          </mc:Fallback>
        </mc:AlternateContent>
      </w:r>
      <w:r>
        <w:rPr>
          <w:rFonts w:asciiTheme="majorHAnsi" w:hAnsiTheme="majorHAnsi" w:cstheme="majorHAnsi"/>
          <w:sz w:val="24"/>
          <w:szCs w:val="24"/>
        </w:rPr>
        <w:t xml:space="preserve">            </w:t>
      </w:r>
      <w:r w:rsidRPr="009E0528">
        <w:rPr>
          <w:rFonts w:asciiTheme="majorHAnsi" w:hAnsiTheme="majorHAnsi" w:cstheme="majorHAnsi"/>
          <w:sz w:val="24"/>
          <w:szCs w:val="24"/>
          <w:u w:val="single"/>
        </w:rPr>
        <w:t>L’arrivée des enfants :</w:t>
      </w:r>
    </w:p>
    <w:p w14:paraId="7D44A7CA" w14:textId="77777777" w:rsidR="009E0528" w:rsidRPr="009E0528" w:rsidRDefault="009E0528" w:rsidP="009E0528">
      <w:pPr>
        <w:pStyle w:val="Paragraphedeliste"/>
        <w:numPr>
          <w:ilvl w:val="0"/>
          <w:numId w:val="1"/>
        </w:numPr>
        <w:rPr>
          <w:rFonts w:asciiTheme="majorHAnsi" w:hAnsiTheme="majorHAnsi" w:cstheme="majorHAnsi"/>
          <w:color w:val="4472C4" w:themeColor="accent1"/>
          <w:sz w:val="24"/>
          <w:szCs w:val="24"/>
          <w:u w:val="single"/>
        </w:rPr>
      </w:pPr>
      <w:r w:rsidRPr="009E0528">
        <w:rPr>
          <w:rFonts w:asciiTheme="majorHAnsi" w:hAnsiTheme="majorHAnsi" w:cstheme="majorHAnsi"/>
          <w:sz w:val="24"/>
          <w:szCs w:val="24"/>
        </w:rPr>
        <w:t>C’est un moment d’échange</w:t>
      </w:r>
      <w:r>
        <w:rPr>
          <w:rFonts w:asciiTheme="majorHAnsi" w:hAnsiTheme="majorHAnsi" w:cstheme="majorHAnsi"/>
          <w:sz w:val="24"/>
          <w:szCs w:val="24"/>
        </w:rPr>
        <w:t xml:space="preserve"> entre les parents et les animateurs. Elle est assurée par la directrice ou les animateurs.</w:t>
      </w:r>
    </w:p>
    <w:p w14:paraId="4DE5FE5F" w14:textId="77777777" w:rsidR="00175A3F" w:rsidRPr="009E0528" w:rsidRDefault="006D57C4" w:rsidP="009E0528">
      <w:pPr>
        <w:rPr>
          <w:rFonts w:asciiTheme="majorHAnsi" w:hAnsiTheme="majorHAnsi" w:cstheme="majorHAnsi"/>
          <w:sz w:val="24"/>
          <w:szCs w:val="24"/>
          <w:u w:val="single"/>
        </w:rPr>
      </w:pPr>
      <w:r w:rsidRPr="009E0528">
        <w:rPr>
          <w:rFonts w:asciiTheme="majorHAnsi" w:hAnsiTheme="majorHAnsi" w:cstheme="majorHAnsi"/>
          <w:color w:val="4472C4" w:themeColor="accent1"/>
          <w:sz w:val="24"/>
          <w:szCs w:val="24"/>
          <w:u w:val="single"/>
        </w:rPr>
        <w:br/>
      </w:r>
      <w:r w:rsidR="009E0528" w:rsidRPr="009E0528">
        <w:rPr>
          <w:rFonts w:asciiTheme="majorHAnsi" w:hAnsiTheme="majorHAnsi" w:cstheme="majorHAnsi"/>
          <w:noProof/>
          <w:sz w:val="24"/>
          <w:szCs w:val="24"/>
        </w:rPr>
        <mc:AlternateContent>
          <mc:Choice Requires="wps">
            <w:drawing>
              <wp:anchor distT="0" distB="0" distL="114300" distR="114300" simplePos="0" relativeHeight="251703296" behindDoc="0" locked="0" layoutInCell="1" allowOverlap="1" wp14:anchorId="645E25A4" wp14:editId="0AD70349">
                <wp:simplePos x="0" y="0"/>
                <wp:positionH relativeFrom="column">
                  <wp:posOffset>0</wp:posOffset>
                </wp:positionH>
                <wp:positionV relativeFrom="paragraph">
                  <wp:posOffset>219075</wp:posOffset>
                </wp:positionV>
                <wp:extent cx="254000" cy="143934"/>
                <wp:effectExtent l="0" t="19050" r="31750" b="46990"/>
                <wp:wrapNone/>
                <wp:docPr id="25" name="Flèche : droite 25"/>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AFB0EC" id="Flèche : droite 25" o:spid="_x0000_s1026" type="#_x0000_t13" style="position:absolute;margin-left:0;margin-top:17.25pt;width:20pt;height:11.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" adj="15480" fillcolor="#c00000" strokecolor="#c00000" strokeweight="1pt"/>
            </w:pict>
          </mc:Fallback>
        </mc:AlternateContent>
      </w:r>
      <w:r w:rsidR="009E0528" w:rsidRPr="009E0528">
        <w:rPr>
          <w:rFonts w:asciiTheme="majorHAnsi" w:hAnsiTheme="majorHAnsi" w:cstheme="majorHAnsi"/>
          <w:color w:val="4472C4" w:themeColor="accent1"/>
          <w:sz w:val="24"/>
          <w:szCs w:val="24"/>
        </w:rPr>
        <w:t xml:space="preserve">           </w:t>
      </w:r>
      <w:r w:rsidR="009E0528" w:rsidRPr="009E0528">
        <w:rPr>
          <w:rFonts w:asciiTheme="majorHAnsi" w:hAnsiTheme="majorHAnsi" w:cstheme="majorHAnsi"/>
          <w:sz w:val="24"/>
          <w:szCs w:val="24"/>
          <w:u w:val="single"/>
        </w:rPr>
        <w:t>Le départ des enfants :</w:t>
      </w:r>
    </w:p>
    <w:p w14:paraId="0B5C6472" w14:textId="77777777" w:rsidR="009E0528" w:rsidRDefault="009E0528" w:rsidP="009E0528">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La direction ou les animateurs assure l’accueil des parents, pendant que les reste de l’équipe d’animations proposent des activités aux enfants.</w:t>
      </w:r>
    </w:p>
    <w:p w14:paraId="72862C66" w14:textId="77777777" w:rsidR="009E0528" w:rsidRDefault="009E0528" w:rsidP="009E0528">
      <w:pPr>
        <w:rPr>
          <w:rFonts w:asciiTheme="majorHAnsi" w:hAnsiTheme="majorHAnsi" w:cstheme="majorHAnsi"/>
          <w:sz w:val="24"/>
          <w:szCs w:val="24"/>
        </w:rPr>
      </w:pPr>
    </w:p>
    <w:p w14:paraId="20622DBB" w14:textId="77777777" w:rsidR="0094753A" w:rsidRDefault="0094753A" w:rsidP="009E0528">
      <w:pPr>
        <w:rPr>
          <w:rFonts w:asciiTheme="majorHAnsi" w:hAnsiTheme="majorHAnsi" w:cstheme="majorHAnsi"/>
          <w:sz w:val="24"/>
          <w:szCs w:val="24"/>
          <w:u w:val="single"/>
        </w:rPr>
      </w:pPr>
      <w:r w:rsidRPr="0094753A">
        <w:rPr>
          <w:rFonts w:asciiTheme="majorHAnsi" w:hAnsiTheme="majorHAnsi" w:cstheme="majorHAnsi"/>
          <w:noProof/>
          <w:sz w:val="24"/>
          <w:szCs w:val="24"/>
          <w:u w:val="single"/>
        </w:rPr>
        <mc:AlternateContent>
          <mc:Choice Requires="wps">
            <w:drawing>
              <wp:anchor distT="0" distB="0" distL="114300" distR="114300" simplePos="0" relativeHeight="251705344" behindDoc="0" locked="0" layoutInCell="1" allowOverlap="1" wp14:anchorId="75A5C0E9" wp14:editId="72E6B017">
                <wp:simplePos x="0" y="0"/>
                <wp:positionH relativeFrom="column">
                  <wp:posOffset>212</wp:posOffset>
                </wp:positionH>
                <wp:positionV relativeFrom="paragraph">
                  <wp:posOffset>46990</wp:posOffset>
                </wp:positionV>
                <wp:extent cx="254000" cy="143934"/>
                <wp:effectExtent l="0" t="19050" r="31750" b="46990"/>
                <wp:wrapNone/>
                <wp:docPr id="29" name="Flèche : droite 29"/>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6E3C1" id="Flèche : droite 29" o:spid="_x0000_s1026" type="#_x0000_t13" style="position:absolute;margin-left:0;margin-top:3.7pt;width:20pt;height:11.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" adj="15480" fillcolor="#c00000" strokecolor="#c00000" strokeweight="1pt"/>
            </w:pict>
          </mc:Fallback>
        </mc:AlternateContent>
      </w:r>
      <w:r>
        <w:rPr>
          <w:rFonts w:asciiTheme="majorHAnsi" w:hAnsiTheme="majorHAnsi" w:cstheme="majorHAnsi"/>
          <w:sz w:val="24"/>
          <w:szCs w:val="24"/>
        </w:rPr>
        <w:t xml:space="preserve">           </w:t>
      </w:r>
      <w:r w:rsidR="009E0528" w:rsidRPr="0094753A">
        <w:rPr>
          <w:rFonts w:asciiTheme="majorHAnsi" w:hAnsiTheme="majorHAnsi" w:cstheme="majorHAnsi"/>
          <w:sz w:val="24"/>
          <w:szCs w:val="24"/>
          <w:u w:val="single"/>
        </w:rPr>
        <w:t>Les activités</w:t>
      </w:r>
      <w:r>
        <w:rPr>
          <w:rFonts w:asciiTheme="majorHAnsi" w:hAnsiTheme="majorHAnsi" w:cstheme="majorHAnsi"/>
          <w:sz w:val="24"/>
          <w:szCs w:val="24"/>
          <w:u w:val="single"/>
        </w:rPr>
        <w:t> :</w:t>
      </w:r>
    </w:p>
    <w:p w14:paraId="71812F54" w14:textId="77777777" w:rsidR="009E0528" w:rsidRPr="0094753A" w:rsidRDefault="009E0528" w:rsidP="009E0528">
      <w:pPr>
        <w:pStyle w:val="Paragraphedeliste"/>
        <w:numPr>
          <w:ilvl w:val="0"/>
          <w:numId w:val="1"/>
        </w:numPr>
        <w:rPr>
          <w:rFonts w:asciiTheme="majorHAnsi" w:hAnsiTheme="majorHAnsi" w:cstheme="majorHAnsi"/>
          <w:sz w:val="24"/>
          <w:szCs w:val="24"/>
          <w:u w:val="single"/>
        </w:rPr>
      </w:pPr>
      <w:r w:rsidRPr="0094753A">
        <w:rPr>
          <w:rFonts w:asciiTheme="majorHAnsi" w:hAnsiTheme="majorHAnsi" w:cstheme="majorHAnsi"/>
          <w:sz w:val="24"/>
          <w:szCs w:val="24"/>
        </w:rPr>
        <w:t xml:space="preserve">    Les activités sont proposées en fonction de la thématique de l’accueil de loisirs. Un </w:t>
      </w:r>
      <w:r w:rsidR="0094753A" w:rsidRPr="0094753A">
        <w:rPr>
          <w:rFonts w:asciiTheme="majorHAnsi" w:hAnsiTheme="majorHAnsi" w:cstheme="majorHAnsi"/>
          <w:sz w:val="24"/>
          <w:szCs w:val="24"/>
        </w:rPr>
        <w:t>programme</w:t>
      </w:r>
      <w:r w:rsidR="0094753A">
        <w:rPr>
          <w:rFonts w:asciiTheme="majorHAnsi" w:hAnsiTheme="majorHAnsi" w:cstheme="majorHAnsi"/>
          <w:sz w:val="24"/>
          <w:szCs w:val="24"/>
        </w:rPr>
        <w:t xml:space="preserve"> </w:t>
      </w:r>
      <w:r w:rsidR="0094753A" w:rsidRPr="0094753A">
        <w:rPr>
          <w:rFonts w:asciiTheme="majorHAnsi" w:hAnsiTheme="majorHAnsi" w:cstheme="majorHAnsi"/>
          <w:sz w:val="24"/>
          <w:szCs w:val="24"/>
        </w:rPr>
        <w:t xml:space="preserve">d’activité </w:t>
      </w:r>
      <w:r w:rsidRPr="0094753A">
        <w:rPr>
          <w:rFonts w:asciiTheme="majorHAnsi" w:hAnsiTheme="majorHAnsi" w:cstheme="majorHAnsi"/>
          <w:sz w:val="24"/>
          <w:szCs w:val="24"/>
        </w:rPr>
        <w:t>est établi en amont avec l’équipe d’animation et la direction.</w:t>
      </w:r>
      <w:r w:rsidR="0094753A">
        <w:rPr>
          <w:rFonts w:asciiTheme="majorHAnsi" w:hAnsiTheme="majorHAnsi" w:cstheme="majorHAnsi"/>
          <w:sz w:val="24"/>
          <w:szCs w:val="24"/>
        </w:rPr>
        <w:t xml:space="preserve"> </w:t>
      </w:r>
      <w:r w:rsidRPr="0094753A">
        <w:rPr>
          <w:rFonts w:asciiTheme="majorHAnsi" w:hAnsiTheme="majorHAnsi" w:cstheme="majorHAnsi"/>
          <w:sz w:val="24"/>
          <w:szCs w:val="24"/>
        </w:rPr>
        <w:t xml:space="preserve">Il peut être modifier lors de l’accueil de loisirs pour que les enfants </w:t>
      </w:r>
      <w:r w:rsidR="0094753A" w:rsidRPr="0094753A">
        <w:rPr>
          <w:rFonts w:asciiTheme="majorHAnsi" w:hAnsiTheme="majorHAnsi" w:cstheme="majorHAnsi"/>
          <w:sz w:val="24"/>
          <w:szCs w:val="24"/>
        </w:rPr>
        <w:t>laissent</w:t>
      </w:r>
      <w:r w:rsidRPr="0094753A">
        <w:rPr>
          <w:rFonts w:asciiTheme="majorHAnsi" w:hAnsiTheme="majorHAnsi" w:cstheme="majorHAnsi"/>
          <w:sz w:val="24"/>
          <w:szCs w:val="24"/>
        </w:rPr>
        <w:t xml:space="preserve"> place à leur envie</w:t>
      </w:r>
      <w:r w:rsidR="0094753A" w:rsidRPr="0094753A">
        <w:rPr>
          <w:rFonts w:asciiTheme="majorHAnsi" w:hAnsiTheme="majorHAnsi" w:cstheme="majorHAnsi"/>
          <w:sz w:val="24"/>
          <w:szCs w:val="24"/>
        </w:rPr>
        <w:t xml:space="preserve"> car nous restons dans un cadre de vacances.</w:t>
      </w:r>
    </w:p>
    <w:p w14:paraId="0401A5E7" w14:textId="77777777" w:rsidR="0094753A" w:rsidRDefault="0094753A" w:rsidP="0094753A">
      <w:pPr>
        <w:rPr>
          <w:rFonts w:asciiTheme="majorHAnsi" w:hAnsiTheme="majorHAnsi" w:cstheme="majorHAnsi"/>
          <w:sz w:val="24"/>
          <w:szCs w:val="24"/>
          <w:u w:val="single"/>
        </w:rPr>
      </w:pPr>
      <w:r w:rsidRPr="0094753A">
        <w:rPr>
          <w:rFonts w:asciiTheme="majorHAnsi" w:hAnsiTheme="majorHAnsi" w:cstheme="majorHAnsi"/>
          <w:noProof/>
          <w:sz w:val="24"/>
          <w:szCs w:val="24"/>
        </w:rPr>
        <mc:AlternateContent>
          <mc:Choice Requires="wps">
            <w:drawing>
              <wp:anchor distT="0" distB="0" distL="114300" distR="114300" simplePos="0" relativeHeight="251707392" behindDoc="0" locked="0" layoutInCell="1" allowOverlap="1" wp14:anchorId="16FE4F87" wp14:editId="353DBA8C">
                <wp:simplePos x="0" y="0"/>
                <wp:positionH relativeFrom="column">
                  <wp:posOffset>0</wp:posOffset>
                </wp:positionH>
                <wp:positionV relativeFrom="paragraph">
                  <wp:posOffset>19050</wp:posOffset>
                </wp:positionV>
                <wp:extent cx="254000" cy="143934"/>
                <wp:effectExtent l="0" t="19050" r="31750" b="46990"/>
                <wp:wrapNone/>
                <wp:docPr id="30" name="Flèche : droite 30"/>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E7C0A" id="Flèche : droite 30" o:spid="_x0000_s1026" type="#_x0000_t13" style="position:absolute;margin-left:0;margin-top:1.5pt;width:20pt;height:11.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" adj="15480" fillcolor="#c00000" strokecolor="#c00000" strokeweight="1pt"/>
            </w:pict>
          </mc:Fallback>
        </mc:AlternateContent>
      </w:r>
      <w:r w:rsidRPr="0094753A">
        <w:rPr>
          <w:rFonts w:asciiTheme="majorHAnsi" w:hAnsiTheme="majorHAnsi" w:cstheme="majorHAnsi"/>
          <w:sz w:val="24"/>
          <w:szCs w:val="24"/>
        </w:rPr>
        <w:t xml:space="preserve">          </w:t>
      </w:r>
      <w:r w:rsidRPr="0094753A">
        <w:rPr>
          <w:rFonts w:asciiTheme="majorHAnsi" w:hAnsiTheme="majorHAnsi" w:cstheme="majorHAnsi"/>
          <w:sz w:val="24"/>
          <w:szCs w:val="24"/>
          <w:u w:val="single"/>
        </w:rPr>
        <w:t>Temps calme :</w:t>
      </w:r>
    </w:p>
    <w:p w14:paraId="4E46301C" w14:textId="77777777" w:rsidR="0094753A" w:rsidRDefault="0094753A" w:rsidP="0094753A">
      <w:pPr>
        <w:rPr>
          <w:rFonts w:asciiTheme="majorHAnsi" w:hAnsiTheme="majorHAnsi" w:cstheme="majorHAnsi"/>
          <w:sz w:val="24"/>
          <w:szCs w:val="24"/>
        </w:rPr>
      </w:pPr>
      <w:r>
        <w:rPr>
          <w:rFonts w:asciiTheme="majorHAnsi" w:hAnsiTheme="majorHAnsi" w:cstheme="majorHAnsi"/>
          <w:sz w:val="24"/>
          <w:szCs w:val="24"/>
        </w:rPr>
        <w:t>Le temps calme est établi après le repas. Ils sont proposés aux enfants ne fessant pas la sieste de participer à des jeux calmes tels que, jeux de société, lecture….</w:t>
      </w:r>
    </w:p>
    <w:p w14:paraId="75B08DEA" w14:textId="77777777" w:rsidR="0094753A" w:rsidRDefault="0094753A" w:rsidP="0094753A">
      <w:pPr>
        <w:rPr>
          <w:rFonts w:asciiTheme="majorHAnsi" w:hAnsiTheme="majorHAnsi" w:cstheme="majorHAnsi"/>
          <w:sz w:val="24"/>
          <w:szCs w:val="24"/>
        </w:rPr>
      </w:pPr>
      <w:r w:rsidRPr="0094753A">
        <w:rPr>
          <w:rFonts w:asciiTheme="majorHAnsi" w:hAnsiTheme="majorHAnsi" w:cstheme="majorHAnsi"/>
          <w:noProof/>
          <w:sz w:val="24"/>
          <w:szCs w:val="24"/>
        </w:rPr>
        <mc:AlternateContent>
          <mc:Choice Requires="wps">
            <w:drawing>
              <wp:anchor distT="0" distB="0" distL="114300" distR="114300" simplePos="0" relativeHeight="251709440" behindDoc="0" locked="0" layoutInCell="1" allowOverlap="1" wp14:anchorId="1C2A51CC" wp14:editId="1E90B6C9">
                <wp:simplePos x="0" y="0"/>
                <wp:positionH relativeFrom="column">
                  <wp:posOffset>0</wp:posOffset>
                </wp:positionH>
                <wp:positionV relativeFrom="paragraph">
                  <wp:posOffset>18415</wp:posOffset>
                </wp:positionV>
                <wp:extent cx="254000" cy="143934"/>
                <wp:effectExtent l="0" t="19050" r="31750" b="46990"/>
                <wp:wrapNone/>
                <wp:docPr id="32" name="Flèche : droite 32"/>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49AE50" id="Flèche : droite 32" o:spid="_x0000_s1026" type="#_x0000_t13" style="position:absolute;margin-left:0;margin-top:1.45pt;width:20pt;height:11.3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" adj="15480" fillcolor="#c00000" strokecolor="#c00000" strokeweight="1pt"/>
            </w:pict>
          </mc:Fallback>
        </mc:AlternateContent>
      </w:r>
      <w:r>
        <w:rPr>
          <w:rFonts w:asciiTheme="majorHAnsi" w:hAnsiTheme="majorHAnsi" w:cstheme="majorHAnsi"/>
          <w:sz w:val="24"/>
          <w:szCs w:val="24"/>
        </w:rPr>
        <w:t xml:space="preserve">         </w:t>
      </w:r>
      <w:r w:rsidRPr="0094753A">
        <w:rPr>
          <w:rFonts w:asciiTheme="majorHAnsi" w:hAnsiTheme="majorHAnsi" w:cstheme="majorHAnsi"/>
          <w:sz w:val="24"/>
          <w:szCs w:val="24"/>
          <w:u w:val="single"/>
        </w:rPr>
        <w:t>Sieste :</w:t>
      </w:r>
      <w:r w:rsidRPr="0094753A">
        <w:rPr>
          <w:rFonts w:asciiTheme="majorHAnsi" w:hAnsiTheme="majorHAnsi" w:cstheme="majorHAnsi"/>
          <w:sz w:val="24"/>
          <w:szCs w:val="24"/>
          <w:u w:val="single"/>
        </w:rPr>
        <w:br/>
      </w:r>
      <w:r>
        <w:rPr>
          <w:rFonts w:asciiTheme="majorHAnsi" w:hAnsiTheme="majorHAnsi" w:cstheme="majorHAnsi"/>
          <w:sz w:val="24"/>
          <w:szCs w:val="24"/>
        </w:rPr>
        <w:t>La sieste est conseillée pour les plus petits et même les enfants qui ressente le besoin de dormir cela dépendra de l’état de fatigue de l’enfant. Les enfants dormiron</w:t>
      </w:r>
      <w:r w:rsidR="004F262C">
        <w:rPr>
          <w:rFonts w:asciiTheme="majorHAnsi" w:hAnsiTheme="majorHAnsi" w:cstheme="majorHAnsi"/>
          <w:sz w:val="24"/>
          <w:szCs w:val="24"/>
        </w:rPr>
        <w:t>t</w:t>
      </w:r>
      <w:r>
        <w:rPr>
          <w:rFonts w:asciiTheme="majorHAnsi" w:hAnsiTheme="majorHAnsi" w:cstheme="majorHAnsi"/>
          <w:sz w:val="24"/>
          <w:szCs w:val="24"/>
        </w:rPr>
        <w:t xml:space="preserve"> dans le dortoir de l’école d’Allonville ou il sera mis à disposition de l’Accueil de loisirs</w:t>
      </w:r>
      <w:r w:rsidR="004F262C">
        <w:rPr>
          <w:rFonts w:asciiTheme="majorHAnsi" w:hAnsiTheme="majorHAnsi" w:cstheme="majorHAnsi"/>
          <w:sz w:val="24"/>
          <w:szCs w:val="24"/>
        </w:rPr>
        <w:t xml:space="preserve"> durant le mois de Juillet.</w:t>
      </w:r>
    </w:p>
    <w:p w14:paraId="114151DB" w14:textId="77777777" w:rsidR="004F262C" w:rsidRDefault="004F262C" w:rsidP="0094753A">
      <w:pPr>
        <w:rPr>
          <w:rFonts w:asciiTheme="majorHAnsi" w:hAnsiTheme="majorHAnsi" w:cstheme="majorHAnsi"/>
          <w:sz w:val="24"/>
          <w:szCs w:val="24"/>
          <w:u w:val="single"/>
        </w:rPr>
      </w:pPr>
    </w:p>
    <w:p w14:paraId="11EDFE2D" w14:textId="77777777" w:rsidR="004F262C" w:rsidRDefault="004F262C" w:rsidP="0094753A">
      <w:pPr>
        <w:rPr>
          <w:rFonts w:asciiTheme="majorHAnsi" w:hAnsiTheme="majorHAnsi" w:cstheme="majorHAnsi"/>
          <w:sz w:val="24"/>
          <w:szCs w:val="24"/>
          <w:u w:val="single"/>
        </w:rPr>
      </w:pPr>
      <w:r w:rsidRPr="004F262C">
        <w:rPr>
          <w:rFonts w:asciiTheme="majorHAnsi" w:hAnsiTheme="majorHAnsi" w:cstheme="majorHAnsi"/>
          <w:noProof/>
          <w:sz w:val="24"/>
          <w:szCs w:val="24"/>
        </w:rPr>
        <w:lastRenderedPageBreak/>
        <mc:AlternateContent>
          <mc:Choice Requires="wps">
            <w:drawing>
              <wp:anchor distT="0" distB="0" distL="114300" distR="114300" simplePos="0" relativeHeight="251711488" behindDoc="0" locked="0" layoutInCell="1" allowOverlap="1" wp14:anchorId="30C0EEEC" wp14:editId="749AAC86">
                <wp:simplePos x="0" y="0"/>
                <wp:positionH relativeFrom="column">
                  <wp:posOffset>0</wp:posOffset>
                </wp:positionH>
                <wp:positionV relativeFrom="paragraph">
                  <wp:posOffset>19050</wp:posOffset>
                </wp:positionV>
                <wp:extent cx="254000" cy="143934"/>
                <wp:effectExtent l="0" t="19050" r="31750" b="46990"/>
                <wp:wrapNone/>
                <wp:docPr id="33" name="Flèche : droite 33"/>
                <wp:cNvGraphicFramePr/>
                <a:graphic xmlns:a="http://schemas.openxmlformats.org/drawingml/2006/main">
                  <a:graphicData uri="http://schemas.microsoft.com/office/word/2010/wordprocessingShape">
                    <wps:wsp>
                      <wps:cNvSpPr/>
                      <wps:spPr>
                        <a:xfrm>
                          <a:off x="0" y="0"/>
                          <a:ext cx="254000" cy="143934"/>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EA759" id="Flèche : droite 33" o:spid="_x0000_s1026" type="#_x0000_t13" style="position:absolute;margin-left:0;margin-top:1.5pt;width:20pt;height:11.3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" adj="15480" fillcolor="#c00000" strokecolor="#c00000" strokeweight="1pt"/>
            </w:pict>
          </mc:Fallback>
        </mc:AlternateContent>
      </w:r>
      <w:r w:rsidRPr="004F262C">
        <w:rPr>
          <w:rFonts w:asciiTheme="majorHAnsi" w:hAnsiTheme="majorHAnsi" w:cstheme="majorHAnsi"/>
          <w:sz w:val="24"/>
          <w:szCs w:val="24"/>
        </w:rPr>
        <w:t xml:space="preserve">           </w:t>
      </w:r>
      <w:r w:rsidRPr="004F262C">
        <w:rPr>
          <w:rFonts w:asciiTheme="majorHAnsi" w:hAnsiTheme="majorHAnsi" w:cstheme="majorHAnsi"/>
          <w:sz w:val="24"/>
          <w:szCs w:val="24"/>
          <w:u w:val="single"/>
        </w:rPr>
        <w:t>Les repas :</w:t>
      </w:r>
    </w:p>
    <w:p w14:paraId="723CBFFD" w14:textId="77777777" w:rsidR="004F262C" w:rsidRDefault="004F262C" w:rsidP="0094753A">
      <w:pPr>
        <w:rPr>
          <w:rFonts w:asciiTheme="majorHAnsi" w:hAnsiTheme="majorHAnsi" w:cstheme="majorHAnsi"/>
          <w:sz w:val="24"/>
          <w:szCs w:val="24"/>
        </w:rPr>
      </w:pPr>
      <w:r>
        <w:rPr>
          <w:rFonts w:asciiTheme="majorHAnsi" w:hAnsiTheme="majorHAnsi" w:cstheme="majorHAnsi"/>
          <w:sz w:val="24"/>
          <w:szCs w:val="24"/>
        </w:rPr>
        <w:t>Un goûter sera proposé à vos enfants. Il se composera d’un produit laitier/ d’un fruit et d’un gâteau.</w:t>
      </w:r>
    </w:p>
    <w:p w14:paraId="1F9E3D3B" w14:textId="77777777" w:rsidR="004F262C" w:rsidRPr="007B530D" w:rsidRDefault="004F262C" w:rsidP="0094753A">
      <w:pPr>
        <w:rPr>
          <w:rFonts w:asciiTheme="majorHAnsi" w:hAnsiTheme="majorHAnsi" w:cstheme="majorHAnsi"/>
          <w:sz w:val="24"/>
          <w:szCs w:val="24"/>
          <w:u w:val="single"/>
        </w:rPr>
      </w:pPr>
      <w:r w:rsidRPr="007B530D">
        <w:rPr>
          <w:rFonts w:asciiTheme="majorHAnsi" w:hAnsiTheme="majorHAnsi" w:cstheme="majorHAnsi"/>
          <w:sz w:val="24"/>
          <w:szCs w:val="24"/>
          <w:u w:val="single"/>
        </w:rPr>
        <w:t>L’organisation des temps de repas :</w:t>
      </w:r>
    </w:p>
    <w:p w14:paraId="149FBEB4" w14:textId="77777777" w:rsidR="004F262C" w:rsidRDefault="004F262C" w:rsidP="004F262C">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 xml:space="preserve">Un service de restauration est proposé tous les jours par l’ESAT « Les </w:t>
      </w:r>
      <w:proofErr w:type="spellStart"/>
      <w:r>
        <w:rPr>
          <w:rFonts w:asciiTheme="majorHAnsi" w:hAnsiTheme="majorHAnsi" w:cstheme="majorHAnsi"/>
          <w:sz w:val="24"/>
          <w:szCs w:val="24"/>
        </w:rPr>
        <w:t>Alençons</w:t>
      </w:r>
      <w:proofErr w:type="spellEnd"/>
      <w:r>
        <w:rPr>
          <w:rFonts w:asciiTheme="majorHAnsi" w:hAnsiTheme="majorHAnsi" w:cstheme="majorHAnsi"/>
          <w:sz w:val="24"/>
          <w:szCs w:val="24"/>
        </w:rPr>
        <w:t> ». En revanche, lors de pique-nique c’est aux parents de fournir les repas.</w:t>
      </w:r>
    </w:p>
    <w:p w14:paraId="4F63B0B1" w14:textId="77777777" w:rsidR="009B6749" w:rsidRDefault="004F262C" w:rsidP="004F262C">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Les enfants ont le choix de se mettre à table par affinités.</w:t>
      </w:r>
    </w:p>
    <w:p w14:paraId="3E7E6412" w14:textId="77777777" w:rsidR="004F262C" w:rsidRDefault="009B6749" w:rsidP="004F262C">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 xml:space="preserve">Pendant le repas les enfants </w:t>
      </w:r>
      <w:r w:rsidRPr="009B6749">
        <w:rPr>
          <w:rFonts w:asciiTheme="majorHAnsi" w:hAnsiTheme="majorHAnsi" w:cstheme="majorHAnsi"/>
          <w:sz w:val="24"/>
          <w:szCs w:val="24"/>
          <w:u w:val="single"/>
        </w:rPr>
        <w:t>volontaires</w:t>
      </w:r>
      <w:r>
        <w:rPr>
          <w:rFonts w:asciiTheme="majorHAnsi" w:hAnsiTheme="majorHAnsi" w:cstheme="majorHAnsi"/>
          <w:sz w:val="24"/>
          <w:szCs w:val="24"/>
        </w:rPr>
        <w:t xml:space="preserve"> peuvent aider au service des repas, à distribuer les desserts et le pain ainsi que d’aider à la vaisselle. </w:t>
      </w:r>
    </w:p>
    <w:p w14:paraId="11D1E45A" w14:textId="77777777" w:rsidR="009B6749" w:rsidRDefault="009B6749" w:rsidP="004F262C">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Au moment du débarrassage, les enfants aident à débarrasser en rassemblant assiettes, verre et couverts en bout de table. Ceux qu’ils le souhaitent peuvent mettre la vaisselle sales sur le chariot.</w:t>
      </w:r>
    </w:p>
    <w:p w14:paraId="3C32140E" w14:textId="77777777" w:rsidR="007B530D" w:rsidRDefault="009B6749" w:rsidP="004F262C">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Les animateurs déjeunent en même temps que les enfants et avec les enfants. Cela permet, qu’ils puissent aider à servir et aider les plus petits, ainsi veiller à se qu’il n’y ais pas de débordement de la part des enfants.</w:t>
      </w:r>
    </w:p>
    <w:p w14:paraId="6838423D" w14:textId="77777777" w:rsidR="0094753A" w:rsidRPr="009E0528" w:rsidRDefault="007B530D" w:rsidP="009E0528">
      <w:pPr>
        <w:rPr>
          <w:rFonts w:asciiTheme="majorHAnsi" w:hAnsiTheme="majorHAnsi" w:cstheme="majorHAnsi"/>
          <w:sz w:val="24"/>
          <w:szCs w:val="24"/>
        </w:rPr>
      </w:pPr>
      <w:r>
        <w:rPr>
          <w:rFonts w:asciiTheme="majorHAnsi" w:hAnsiTheme="majorHAnsi" w:cstheme="majorHAnsi"/>
          <w:sz w:val="24"/>
          <w:szCs w:val="24"/>
        </w:rPr>
        <w:t>C’est un moment de partage et d’échange entre les enfants de différent âge ainsi qu’avec les adultes. Chaque aliment est proposé aux enfants mais en aucun cas il sera forcé de mangeais.</w:t>
      </w:r>
      <w:r w:rsidR="009B6749" w:rsidRPr="007B530D">
        <w:rPr>
          <w:rFonts w:asciiTheme="majorHAnsi" w:hAnsiTheme="majorHAnsi" w:cstheme="majorHAnsi"/>
          <w:sz w:val="24"/>
          <w:szCs w:val="24"/>
        </w:rPr>
        <w:t xml:space="preserve"> </w:t>
      </w:r>
    </w:p>
    <w:p w14:paraId="5152003E" w14:textId="77777777" w:rsidR="006D57C4" w:rsidRPr="006D57C4" w:rsidRDefault="006D57C4" w:rsidP="00175A3F">
      <w:pPr>
        <w:rPr>
          <w:rFonts w:asciiTheme="majorHAnsi" w:hAnsiTheme="majorHAnsi" w:cstheme="majorHAnsi"/>
          <w:color w:val="4472C4" w:themeColor="accent1"/>
          <w:sz w:val="32"/>
          <w:szCs w:val="32"/>
          <w:u w:val="single"/>
        </w:rPr>
      </w:pPr>
    </w:p>
    <w:p w14:paraId="51E01B72" w14:textId="77777777" w:rsidR="00A61A23" w:rsidRPr="00A4743B" w:rsidRDefault="00A61A23" w:rsidP="00905366">
      <w:pPr>
        <w:pStyle w:val="Titre1"/>
        <w:jc w:val="center"/>
        <w:rPr>
          <w:color w:val="833C0B" w:themeColor="accent2" w:themeShade="80"/>
          <w:u w:val="single"/>
        </w:rPr>
      </w:pPr>
      <w:r w:rsidRPr="00A4743B">
        <w:rPr>
          <w:color w:val="833C0B" w:themeColor="accent2" w:themeShade="80"/>
          <w:u w:val="single"/>
        </w:rPr>
        <w:t>Journée type de l’animateur :</w:t>
      </w:r>
    </w:p>
    <w:p w14:paraId="1D89C4D9" w14:textId="77777777" w:rsidR="00175A3F" w:rsidRPr="00175A3F" w:rsidRDefault="00175A3F" w:rsidP="00175A3F">
      <w:pPr>
        <w:jc w:val="center"/>
        <w:rPr>
          <w:rFonts w:asciiTheme="majorHAnsi" w:hAnsiTheme="majorHAnsi" w:cstheme="majorHAnsi"/>
          <w:color w:val="4472C4" w:themeColor="accent1"/>
          <w:sz w:val="32"/>
          <w:szCs w:val="32"/>
          <w:u w:val="single"/>
        </w:rPr>
      </w:pPr>
    </w:p>
    <w:tbl>
      <w:tblPr>
        <w:tblStyle w:val="Grilledutableau"/>
        <w:tblW w:w="0" w:type="auto"/>
        <w:tblLook w:val="04A0" w:firstRow="1" w:lastRow="0" w:firstColumn="1" w:lastColumn="0" w:noHBand="0" w:noVBand="1"/>
      </w:tblPr>
      <w:tblGrid>
        <w:gridCol w:w="4531"/>
        <w:gridCol w:w="4531"/>
      </w:tblGrid>
      <w:tr w:rsidR="00A61A23" w14:paraId="044F4CB8" w14:textId="77777777" w:rsidTr="00A61A23">
        <w:tc>
          <w:tcPr>
            <w:tcW w:w="4531" w:type="dxa"/>
          </w:tcPr>
          <w:p w14:paraId="495189E7" w14:textId="77777777" w:rsidR="00A61A23" w:rsidRDefault="00A61A23" w:rsidP="008A58D9">
            <w:pPr>
              <w:rPr>
                <w:sz w:val="24"/>
                <w:szCs w:val="24"/>
              </w:rPr>
            </w:pPr>
            <w:r>
              <w:rPr>
                <w:sz w:val="24"/>
                <w:szCs w:val="24"/>
              </w:rPr>
              <w:t>8h</w:t>
            </w:r>
            <w:r w:rsidR="00144BE5">
              <w:rPr>
                <w:sz w:val="24"/>
                <w:szCs w:val="24"/>
              </w:rPr>
              <w:t>-</w:t>
            </w:r>
            <w:r>
              <w:rPr>
                <w:sz w:val="24"/>
                <w:szCs w:val="24"/>
              </w:rPr>
              <w:t>8h30</w:t>
            </w:r>
          </w:p>
        </w:tc>
        <w:tc>
          <w:tcPr>
            <w:tcW w:w="4531" w:type="dxa"/>
          </w:tcPr>
          <w:p w14:paraId="58245149" w14:textId="77777777" w:rsidR="00A61A23" w:rsidRDefault="00A61A23" w:rsidP="008A58D9">
            <w:pPr>
              <w:rPr>
                <w:sz w:val="24"/>
                <w:szCs w:val="24"/>
              </w:rPr>
            </w:pPr>
            <w:r>
              <w:rPr>
                <w:sz w:val="24"/>
                <w:szCs w:val="24"/>
              </w:rPr>
              <w:t>Arrivée des animateurs et la direction selon les horaires indiqué</w:t>
            </w:r>
            <w:r w:rsidR="008474C1">
              <w:rPr>
                <w:sz w:val="24"/>
                <w:szCs w:val="24"/>
              </w:rPr>
              <w:t>e</w:t>
            </w:r>
            <w:r>
              <w:rPr>
                <w:sz w:val="24"/>
                <w:szCs w:val="24"/>
              </w:rPr>
              <w:t>s sur le planning</w:t>
            </w:r>
          </w:p>
        </w:tc>
      </w:tr>
      <w:tr w:rsidR="00A61A23" w14:paraId="6BC27A55" w14:textId="77777777" w:rsidTr="00A61A23">
        <w:tc>
          <w:tcPr>
            <w:tcW w:w="4531" w:type="dxa"/>
          </w:tcPr>
          <w:p w14:paraId="713ED13C" w14:textId="77777777" w:rsidR="00A61A23" w:rsidRDefault="00A61A23" w:rsidP="008A58D9">
            <w:pPr>
              <w:rPr>
                <w:sz w:val="24"/>
                <w:szCs w:val="24"/>
              </w:rPr>
            </w:pPr>
            <w:r>
              <w:rPr>
                <w:sz w:val="24"/>
                <w:szCs w:val="24"/>
              </w:rPr>
              <w:t>8h-9h30</w:t>
            </w:r>
          </w:p>
        </w:tc>
        <w:tc>
          <w:tcPr>
            <w:tcW w:w="4531" w:type="dxa"/>
          </w:tcPr>
          <w:p w14:paraId="11EDD2F3" w14:textId="77777777" w:rsidR="00A61A23" w:rsidRDefault="00A61A23" w:rsidP="008A58D9">
            <w:pPr>
              <w:rPr>
                <w:sz w:val="24"/>
                <w:szCs w:val="24"/>
              </w:rPr>
            </w:pPr>
            <w:r>
              <w:rPr>
                <w:sz w:val="24"/>
                <w:szCs w:val="24"/>
              </w:rPr>
              <w:t xml:space="preserve">Accueil des enfants et des familles </w:t>
            </w:r>
            <w:proofErr w:type="spellStart"/>
            <w:r>
              <w:rPr>
                <w:sz w:val="24"/>
                <w:szCs w:val="24"/>
              </w:rPr>
              <w:t>dés</w:t>
            </w:r>
            <w:proofErr w:type="spellEnd"/>
            <w:r>
              <w:rPr>
                <w:sz w:val="24"/>
                <w:szCs w:val="24"/>
              </w:rPr>
              <w:t xml:space="preserve"> leur arrivé</w:t>
            </w:r>
            <w:r w:rsidR="008474C1">
              <w:rPr>
                <w:sz w:val="24"/>
                <w:szCs w:val="24"/>
              </w:rPr>
              <w:t>e</w:t>
            </w:r>
            <w:r>
              <w:rPr>
                <w:sz w:val="24"/>
                <w:szCs w:val="24"/>
              </w:rPr>
              <w:t xml:space="preserve"> à l’accueil de loisirs. Les animateurs proposent des activités aux enfants et jouent ave</w:t>
            </w:r>
            <w:r w:rsidR="008474C1">
              <w:rPr>
                <w:sz w:val="24"/>
                <w:szCs w:val="24"/>
              </w:rPr>
              <w:t>c</w:t>
            </w:r>
            <w:r>
              <w:rPr>
                <w:sz w:val="24"/>
                <w:szCs w:val="24"/>
              </w:rPr>
              <w:t xml:space="preserve"> eux</w:t>
            </w:r>
          </w:p>
        </w:tc>
      </w:tr>
      <w:tr w:rsidR="00A61A23" w14:paraId="140E7C66" w14:textId="77777777" w:rsidTr="00A61A23">
        <w:tc>
          <w:tcPr>
            <w:tcW w:w="4531" w:type="dxa"/>
          </w:tcPr>
          <w:p w14:paraId="1EDC08B7" w14:textId="77777777" w:rsidR="00A61A23" w:rsidRDefault="00A61A23" w:rsidP="008A58D9">
            <w:pPr>
              <w:rPr>
                <w:sz w:val="24"/>
                <w:szCs w:val="24"/>
              </w:rPr>
            </w:pPr>
            <w:r>
              <w:rPr>
                <w:sz w:val="24"/>
                <w:szCs w:val="24"/>
              </w:rPr>
              <w:t>9h3</w:t>
            </w:r>
            <w:r w:rsidR="003F5E0A">
              <w:rPr>
                <w:sz w:val="24"/>
                <w:szCs w:val="24"/>
              </w:rPr>
              <w:t>0</w:t>
            </w:r>
            <w:r>
              <w:rPr>
                <w:sz w:val="24"/>
                <w:szCs w:val="24"/>
              </w:rPr>
              <w:t>-</w:t>
            </w:r>
            <w:r w:rsidR="00F56073">
              <w:rPr>
                <w:sz w:val="24"/>
                <w:szCs w:val="24"/>
              </w:rPr>
              <w:t>9h</w:t>
            </w:r>
            <w:r w:rsidR="003F5E0A">
              <w:rPr>
                <w:sz w:val="24"/>
                <w:szCs w:val="24"/>
              </w:rPr>
              <w:t>40</w:t>
            </w:r>
          </w:p>
        </w:tc>
        <w:tc>
          <w:tcPr>
            <w:tcW w:w="4531" w:type="dxa"/>
          </w:tcPr>
          <w:p w14:paraId="7A471571" w14:textId="77777777" w:rsidR="00A61A23" w:rsidRDefault="00F56073" w:rsidP="008A58D9">
            <w:pPr>
              <w:rPr>
                <w:sz w:val="24"/>
                <w:szCs w:val="24"/>
              </w:rPr>
            </w:pPr>
            <w:r>
              <w:rPr>
                <w:sz w:val="24"/>
                <w:szCs w:val="24"/>
              </w:rPr>
              <w:t>Appel et présentation de la journée</w:t>
            </w:r>
          </w:p>
        </w:tc>
      </w:tr>
      <w:tr w:rsidR="00A61A23" w14:paraId="7F49A2EA" w14:textId="77777777" w:rsidTr="00A61A23">
        <w:tc>
          <w:tcPr>
            <w:tcW w:w="4531" w:type="dxa"/>
          </w:tcPr>
          <w:p w14:paraId="0AC721B6" w14:textId="77777777" w:rsidR="00A61A23" w:rsidRDefault="00F56073" w:rsidP="008A58D9">
            <w:pPr>
              <w:rPr>
                <w:sz w:val="24"/>
                <w:szCs w:val="24"/>
              </w:rPr>
            </w:pPr>
            <w:r>
              <w:rPr>
                <w:sz w:val="24"/>
                <w:szCs w:val="24"/>
              </w:rPr>
              <w:t>9</w:t>
            </w:r>
            <w:r w:rsidR="003F5E0A">
              <w:rPr>
                <w:sz w:val="24"/>
                <w:szCs w:val="24"/>
              </w:rPr>
              <w:t>h40</w:t>
            </w:r>
            <w:r>
              <w:rPr>
                <w:sz w:val="24"/>
                <w:szCs w:val="24"/>
              </w:rPr>
              <w:t>-</w:t>
            </w:r>
            <w:r w:rsidR="003F5E0A">
              <w:rPr>
                <w:sz w:val="24"/>
                <w:szCs w:val="24"/>
              </w:rPr>
              <w:t>10h00</w:t>
            </w:r>
          </w:p>
        </w:tc>
        <w:tc>
          <w:tcPr>
            <w:tcW w:w="4531" w:type="dxa"/>
          </w:tcPr>
          <w:p w14:paraId="1464EFA1" w14:textId="77777777" w:rsidR="00A61A23" w:rsidRDefault="00175A3F" w:rsidP="008A58D9">
            <w:pPr>
              <w:rPr>
                <w:sz w:val="24"/>
                <w:szCs w:val="24"/>
              </w:rPr>
            </w:pPr>
            <w:r>
              <w:rPr>
                <w:sz w:val="24"/>
                <w:szCs w:val="24"/>
              </w:rPr>
              <w:t>Temps</w:t>
            </w:r>
            <w:r w:rsidR="003F5E0A">
              <w:rPr>
                <w:sz w:val="24"/>
                <w:szCs w:val="24"/>
              </w:rPr>
              <w:t xml:space="preserve"> d’échange avec les enfants pour discuter des activités</w:t>
            </w:r>
          </w:p>
        </w:tc>
      </w:tr>
      <w:tr w:rsidR="00A61A23" w14:paraId="5C8A8B79" w14:textId="77777777" w:rsidTr="00A61A23">
        <w:tc>
          <w:tcPr>
            <w:tcW w:w="4531" w:type="dxa"/>
          </w:tcPr>
          <w:p w14:paraId="46FBEA63" w14:textId="77777777" w:rsidR="00A61A23" w:rsidRDefault="00F56073" w:rsidP="008A58D9">
            <w:pPr>
              <w:rPr>
                <w:sz w:val="24"/>
                <w:szCs w:val="24"/>
              </w:rPr>
            </w:pPr>
            <w:r>
              <w:rPr>
                <w:sz w:val="24"/>
                <w:szCs w:val="24"/>
              </w:rPr>
              <w:t>10h- 11h20</w:t>
            </w:r>
          </w:p>
        </w:tc>
        <w:tc>
          <w:tcPr>
            <w:tcW w:w="4531" w:type="dxa"/>
          </w:tcPr>
          <w:p w14:paraId="495BA9B6" w14:textId="77777777" w:rsidR="00A61A23" w:rsidRDefault="008474C1" w:rsidP="008A58D9">
            <w:pPr>
              <w:rPr>
                <w:sz w:val="24"/>
                <w:szCs w:val="24"/>
              </w:rPr>
            </w:pPr>
            <w:r>
              <w:rPr>
                <w:sz w:val="24"/>
                <w:szCs w:val="24"/>
              </w:rPr>
              <w:t xml:space="preserve">Temps d’activité </w:t>
            </w:r>
          </w:p>
        </w:tc>
      </w:tr>
      <w:tr w:rsidR="00A61A23" w14:paraId="0D9F7E08" w14:textId="77777777" w:rsidTr="00A61A23">
        <w:tc>
          <w:tcPr>
            <w:tcW w:w="4531" w:type="dxa"/>
          </w:tcPr>
          <w:p w14:paraId="4A15916D" w14:textId="77777777" w:rsidR="00A61A23" w:rsidRDefault="00F56073" w:rsidP="008A58D9">
            <w:pPr>
              <w:rPr>
                <w:sz w:val="24"/>
                <w:szCs w:val="24"/>
              </w:rPr>
            </w:pPr>
            <w:r>
              <w:rPr>
                <w:sz w:val="24"/>
                <w:szCs w:val="24"/>
              </w:rPr>
              <w:t>11h20-12h</w:t>
            </w:r>
          </w:p>
        </w:tc>
        <w:tc>
          <w:tcPr>
            <w:tcW w:w="4531" w:type="dxa"/>
          </w:tcPr>
          <w:p w14:paraId="3878CEBA" w14:textId="77777777" w:rsidR="00F56073" w:rsidRDefault="00F56073" w:rsidP="008A58D9">
            <w:pPr>
              <w:rPr>
                <w:sz w:val="24"/>
                <w:szCs w:val="24"/>
              </w:rPr>
            </w:pPr>
            <w:r>
              <w:rPr>
                <w:sz w:val="24"/>
                <w:szCs w:val="24"/>
              </w:rPr>
              <w:t>Temps libre </w:t>
            </w:r>
          </w:p>
        </w:tc>
      </w:tr>
      <w:tr w:rsidR="00A61A23" w14:paraId="64B7619B" w14:textId="77777777" w:rsidTr="00A61A23">
        <w:tc>
          <w:tcPr>
            <w:tcW w:w="4531" w:type="dxa"/>
          </w:tcPr>
          <w:p w14:paraId="3AB29ED2" w14:textId="77777777" w:rsidR="00A61A23" w:rsidRDefault="00F56073" w:rsidP="008A58D9">
            <w:pPr>
              <w:rPr>
                <w:sz w:val="24"/>
                <w:szCs w:val="24"/>
              </w:rPr>
            </w:pPr>
            <w:r>
              <w:rPr>
                <w:sz w:val="24"/>
                <w:szCs w:val="24"/>
              </w:rPr>
              <w:t>12h-13h</w:t>
            </w:r>
          </w:p>
        </w:tc>
        <w:tc>
          <w:tcPr>
            <w:tcW w:w="4531" w:type="dxa"/>
          </w:tcPr>
          <w:p w14:paraId="7183B4AE" w14:textId="77777777" w:rsidR="00A61A23" w:rsidRDefault="00F56073" w:rsidP="008A58D9">
            <w:pPr>
              <w:rPr>
                <w:sz w:val="24"/>
                <w:szCs w:val="24"/>
              </w:rPr>
            </w:pPr>
            <w:r>
              <w:rPr>
                <w:sz w:val="24"/>
                <w:szCs w:val="24"/>
              </w:rPr>
              <w:t>Au moment du repas, les animateurs mangent avec les enfants. C’est un moment de partage et de convivialité.</w:t>
            </w:r>
          </w:p>
        </w:tc>
      </w:tr>
      <w:tr w:rsidR="00A61A23" w14:paraId="47AC35AA" w14:textId="77777777" w:rsidTr="00A61A23">
        <w:tc>
          <w:tcPr>
            <w:tcW w:w="4531" w:type="dxa"/>
          </w:tcPr>
          <w:p w14:paraId="6A2874D0" w14:textId="77777777" w:rsidR="00A61A23" w:rsidRDefault="00F56073" w:rsidP="008A58D9">
            <w:pPr>
              <w:rPr>
                <w:sz w:val="24"/>
                <w:szCs w:val="24"/>
              </w:rPr>
            </w:pPr>
            <w:r>
              <w:rPr>
                <w:sz w:val="24"/>
                <w:szCs w:val="24"/>
              </w:rPr>
              <w:t>13h-1</w:t>
            </w:r>
            <w:r w:rsidR="00CD1DEC">
              <w:rPr>
                <w:sz w:val="24"/>
                <w:szCs w:val="24"/>
              </w:rPr>
              <w:t>4h</w:t>
            </w:r>
          </w:p>
        </w:tc>
        <w:tc>
          <w:tcPr>
            <w:tcW w:w="4531" w:type="dxa"/>
          </w:tcPr>
          <w:p w14:paraId="2D1632EB" w14:textId="77777777" w:rsidR="00A61A23" w:rsidRDefault="00F56073" w:rsidP="008A58D9">
            <w:pPr>
              <w:rPr>
                <w:sz w:val="24"/>
                <w:szCs w:val="24"/>
              </w:rPr>
            </w:pPr>
            <w:r>
              <w:rPr>
                <w:sz w:val="24"/>
                <w:szCs w:val="24"/>
              </w:rPr>
              <w:t>Temps calme ou départ de la sieste selon les enfants. Les animateurs doivent proposer un temps calme à tous les autres enfants qui ne font pas la sieste</w:t>
            </w:r>
          </w:p>
        </w:tc>
      </w:tr>
      <w:tr w:rsidR="00F56073" w14:paraId="2C3F64A7" w14:textId="77777777" w:rsidTr="00A61A23">
        <w:tc>
          <w:tcPr>
            <w:tcW w:w="4531" w:type="dxa"/>
          </w:tcPr>
          <w:p w14:paraId="3493A1DC" w14:textId="77777777" w:rsidR="00F56073" w:rsidRDefault="00CD1DEC" w:rsidP="008A58D9">
            <w:pPr>
              <w:rPr>
                <w:sz w:val="24"/>
                <w:szCs w:val="24"/>
              </w:rPr>
            </w:pPr>
            <w:r>
              <w:rPr>
                <w:sz w:val="24"/>
                <w:szCs w:val="24"/>
              </w:rPr>
              <w:t>14h-16h</w:t>
            </w:r>
          </w:p>
        </w:tc>
        <w:tc>
          <w:tcPr>
            <w:tcW w:w="4531" w:type="dxa"/>
          </w:tcPr>
          <w:p w14:paraId="1EB54C5E" w14:textId="77777777" w:rsidR="00F56073" w:rsidRDefault="003D586E" w:rsidP="008A58D9">
            <w:pPr>
              <w:rPr>
                <w:sz w:val="24"/>
                <w:szCs w:val="24"/>
              </w:rPr>
            </w:pPr>
            <w:r>
              <w:rPr>
                <w:sz w:val="24"/>
                <w:szCs w:val="24"/>
              </w:rPr>
              <w:t>Activité : L’animateur</w:t>
            </w:r>
            <w:r w:rsidR="00CD1DEC">
              <w:rPr>
                <w:sz w:val="24"/>
                <w:szCs w:val="24"/>
              </w:rPr>
              <w:t xml:space="preserve"> propose son activité auprès des enfants. Il est meneur de l’activité. Selon l’activité mené, l’animateur fait avec les enfants</w:t>
            </w:r>
          </w:p>
        </w:tc>
      </w:tr>
      <w:tr w:rsidR="00F56073" w14:paraId="52CF2517" w14:textId="77777777" w:rsidTr="00A61A23">
        <w:tc>
          <w:tcPr>
            <w:tcW w:w="4531" w:type="dxa"/>
          </w:tcPr>
          <w:p w14:paraId="17051E7B" w14:textId="77777777" w:rsidR="00F56073" w:rsidRDefault="00CD1DEC" w:rsidP="008A58D9">
            <w:pPr>
              <w:rPr>
                <w:sz w:val="24"/>
                <w:szCs w:val="24"/>
              </w:rPr>
            </w:pPr>
            <w:r>
              <w:rPr>
                <w:sz w:val="24"/>
                <w:szCs w:val="24"/>
              </w:rPr>
              <w:t>16h-16</w:t>
            </w:r>
            <w:r w:rsidR="003D586E">
              <w:rPr>
                <w:sz w:val="24"/>
                <w:szCs w:val="24"/>
              </w:rPr>
              <w:t>h</w:t>
            </w:r>
            <w:r>
              <w:rPr>
                <w:sz w:val="24"/>
                <w:szCs w:val="24"/>
              </w:rPr>
              <w:t>30</w:t>
            </w:r>
          </w:p>
        </w:tc>
        <w:tc>
          <w:tcPr>
            <w:tcW w:w="4531" w:type="dxa"/>
          </w:tcPr>
          <w:p w14:paraId="3A6F16EC" w14:textId="77777777" w:rsidR="00F56073" w:rsidRDefault="00CD1DEC" w:rsidP="008A58D9">
            <w:pPr>
              <w:rPr>
                <w:sz w:val="24"/>
                <w:szCs w:val="24"/>
              </w:rPr>
            </w:pPr>
            <w:r>
              <w:rPr>
                <w:sz w:val="24"/>
                <w:szCs w:val="24"/>
              </w:rPr>
              <w:t>Te</w:t>
            </w:r>
            <w:r w:rsidR="003D586E">
              <w:rPr>
                <w:sz w:val="24"/>
                <w:szCs w:val="24"/>
              </w:rPr>
              <w:t xml:space="preserve">mps libre : </w:t>
            </w:r>
            <w:r w:rsidR="00A63353">
              <w:rPr>
                <w:sz w:val="24"/>
                <w:szCs w:val="24"/>
              </w:rPr>
              <w:t>L’animateur laisse jou</w:t>
            </w:r>
            <w:r w:rsidR="008474C1">
              <w:rPr>
                <w:sz w:val="24"/>
                <w:szCs w:val="24"/>
              </w:rPr>
              <w:t>er</w:t>
            </w:r>
            <w:r w:rsidR="00A63353">
              <w:rPr>
                <w:sz w:val="24"/>
                <w:szCs w:val="24"/>
              </w:rPr>
              <w:t xml:space="preserve"> les enfants. Il peut propos</w:t>
            </w:r>
            <w:r w:rsidR="008474C1">
              <w:rPr>
                <w:sz w:val="24"/>
                <w:szCs w:val="24"/>
              </w:rPr>
              <w:t>er</w:t>
            </w:r>
            <w:r w:rsidR="00A63353">
              <w:rPr>
                <w:sz w:val="24"/>
                <w:szCs w:val="24"/>
              </w:rPr>
              <w:t xml:space="preserve"> des jeux ;</w:t>
            </w:r>
          </w:p>
        </w:tc>
      </w:tr>
      <w:tr w:rsidR="00CD1DEC" w14:paraId="0CA832F1" w14:textId="77777777" w:rsidTr="00A61A23">
        <w:tc>
          <w:tcPr>
            <w:tcW w:w="4531" w:type="dxa"/>
          </w:tcPr>
          <w:p w14:paraId="6FCEB686" w14:textId="77777777" w:rsidR="00CD1DEC" w:rsidRDefault="00CD1DEC" w:rsidP="008A58D9">
            <w:pPr>
              <w:rPr>
                <w:sz w:val="24"/>
                <w:szCs w:val="24"/>
              </w:rPr>
            </w:pPr>
            <w:r>
              <w:rPr>
                <w:sz w:val="24"/>
                <w:szCs w:val="24"/>
              </w:rPr>
              <w:lastRenderedPageBreak/>
              <w:t>16h</w:t>
            </w:r>
            <w:r w:rsidR="003D586E">
              <w:rPr>
                <w:sz w:val="24"/>
                <w:szCs w:val="24"/>
              </w:rPr>
              <w:t>30</w:t>
            </w:r>
            <w:r>
              <w:rPr>
                <w:sz w:val="24"/>
                <w:szCs w:val="24"/>
              </w:rPr>
              <w:t>-1</w:t>
            </w:r>
            <w:r w:rsidR="003D586E">
              <w:rPr>
                <w:sz w:val="24"/>
                <w:szCs w:val="24"/>
              </w:rPr>
              <w:t>7h</w:t>
            </w:r>
          </w:p>
        </w:tc>
        <w:tc>
          <w:tcPr>
            <w:tcW w:w="4531" w:type="dxa"/>
          </w:tcPr>
          <w:p w14:paraId="683D2458" w14:textId="77777777" w:rsidR="00CD1DEC" w:rsidRDefault="003D586E" w:rsidP="008A58D9">
            <w:pPr>
              <w:rPr>
                <w:sz w:val="24"/>
                <w:szCs w:val="24"/>
              </w:rPr>
            </w:pPr>
            <w:r>
              <w:rPr>
                <w:sz w:val="24"/>
                <w:szCs w:val="24"/>
              </w:rPr>
              <w:t>Goûter : l’animateur se détachera vers 16h15 pour préparer le goûter/ le goûter sera tous ensemble et les animateurs pourron</w:t>
            </w:r>
            <w:r w:rsidR="008474C1">
              <w:rPr>
                <w:sz w:val="24"/>
                <w:szCs w:val="24"/>
              </w:rPr>
              <w:t>t</w:t>
            </w:r>
            <w:r>
              <w:rPr>
                <w:sz w:val="24"/>
                <w:szCs w:val="24"/>
              </w:rPr>
              <w:t xml:space="preserve"> faire un bilan avec les enfants de fin de journée</w:t>
            </w:r>
          </w:p>
        </w:tc>
      </w:tr>
      <w:tr w:rsidR="003D586E" w14:paraId="546CE1D3" w14:textId="77777777" w:rsidTr="00A61A23">
        <w:tc>
          <w:tcPr>
            <w:tcW w:w="4531" w:type="dxa"/>
          </w:tcPr>
          <w:p w14:paraId="2BB6FB67" w14:textId="77777777" w:rsidR="003D586E" w:rsidRDefault="003D586E" w:rsidP="008A58D9">
            <w:pPr>
              <w:rPr>
                <w:sz w:val="24"/>
                <w:szCs w:val="24"/>
              </w:rPr>
            </w:pPr>
            <w:r>
              <w:rPr>
                <w:sz w:val="24"/>
                <w:szCs w:val="24"/>
              </w:rPr>
              <w:t>17h-18h</w:t>
            </w:r>
            <w:r w:rsidR="00FB3C92">
              <w:rPr>
                <w:sz w:val="24"/>
                <w:szCs w:val="24"/>
              </w:rPr>
              <w:t>00</w:t>
            </w:r>
          </w:p>
        </w:tc>
        <w:tc>
          <w:tcPr>
            <w:tcW w:w="4531" w:type="dxa"/>
          </w:tcPr>
          <w:p w14:paraId="25D76C92" w14:textId="77777777" w:rsidR="003D586E" w:rsidRDefault="003D586E" w:rsidP="008A58D9">
            <w:pPr>
              <w:rPr>
                <w:sz w:val="24"/>
                <w:szCs w:val="24"/>
              </w:rPr>
            </w:pPr>
            <w:r>
              <w:rPr>
                <w:sz w:val="24"/>
                <w:szCs w:val="24"/>
              </w:rPr>
              <w:t xml:space="preserve">Départ échelonné comme le matin l’animateur est présent avec les enfants et propose des activités et des </w:t>
            </w:r>
            <w:r w:rsidR="00A63353">
              <w:rPr>
                <w:sz w:val="24"/>
                <w:szCs w:val="24"/>
              </w:rPr>
              <w:t>jeux. Il</w:t>
            </w:r>
            <w:r>
              <w:rPr>
                <w:sz w:val="24"/>
                <w:szCs w:val="24"/>
              </w:rPr>
              <w:t xml:space="preserve"> jou</w:t>
            </w:r>
            <w:r w:rsidR="008474C1">
              <w:rPr>
                <w:sz w:val="24"/>
                <w:szCs w:val="24"/>
              </w:rPr>
              <w:t>e</w:t>
            </w:r>
            <w:r>
              <w:rPr>
                <w:sz w:val="24"/>
                <w:szCs w:val="24"/>
              </w:rPr>
              <w:t xml:space="preserve"> avec les enfants. L’animateur fait le relais auprès des familles pour faire passer les informations.</w:t>
            </w:r>
          </w:p>
        </w:tc>
      </w:tr>
    </w:tbl>
    <w:p w14:paraId="70202BC0" w14:textId="77777777" w:rsidR="00A61A23" w:rsidRPr="003B5281" w:rsidRDefault="00A61A23" w:rsidP="008A58D9">
      <w:pPr>
        <w:ind w:firstLine="708"/>
        <w:rPr>
          <w:sz w:val="24"/>
          <w:szCs w:val="24"/>
        </w:rPr>
      </w:pPr>
    </w:p>
    <w:p w14:paraId="1D3B4543" w14:textId="77777777" w:rsidR="00175A3F" w:rsidRPr="00A4743B" w:rsidRDefault="00175A3F" w:rsidP="00175A3F">
      <w:pPr>
        <w:pStyle w:val="Titre1"/>
        <w:jc w:val="center"/>
        <w:rPr>
          <w:color w:val="833C0B" w:themeColor="accent2" w:themeShade="80"/>
          <w:u w:val="single"/>
        </w:rPr>
      </w:pPr>
      <w:r w:rsidRPr="00A4743B">
        <w:rPr>
          <w:color w:val="833C0B" w:themeColor="accent2" w:themeShade="80"/>
          <w:u w:val="single"/>
        </w:rPr>
        <w:t>Fonction et missions</w:t>
      </w:r>
    </w:p>
    <w:p w14:paraId="05DCCD05" w14:textId="77777777" w:rsidR="00175A3F" w:rsidRPr="003B5281" w:rsidRDefault="00175A3F" w:rsidP="00175A3F">
      <w:pPr>
        <w:rPr>
          <w:color w:val="000000" w:themeColor="text1"/>
          <w:sz w:val="24"/>
          <w:szCs w:val="24"/>
          <w:u w:val="single"/>
        </w:rPr>
      </w:pPr>
      <w:bookmarkStart w:id="6" w:name="_Hlk207120781"/>
      <w:r w:rsidRPr="003B5281">
        <w:rPr>
          <w:color w:val="000000" w:themeColor="text1"/>
          <w:sz w:val="24"/>
          <w:szCs w:val="24"/>
          <w:u w:val="single"/>
        </w:rPr>
        <w:t>Directeur :</w:t>
      </w:r>
    </w:p>
    <w:p w14:paraId="02B1FCB5" w14:textId="77777777" w:rsidR="00175A3F" w:rsidRPr="003B5281" w:rsidRDefault="00175A3F" w:rsidP="00175A3F">
      <w:pPr>
        <w:rPr>
          <w:color w:val="000000" w:themeColor="text1"/>
          <w:sz w:val="24"/>
          <w:szCs w:val="24"/>
        </w:rPr>
      </w:pPr>
      <w:r w:rsidRPr="003B5281">
        <w:rPr>
          <w:color w:val="000000" w:themeColor="text1"/>
          <w:sz w:val="24"/>
          <w:szCs w:val="24"/>
        </w:rPr>
        <w:t xml:space="preserve">Le directeur </w:t>
      </w:r>
      <w:r w:rsidR="008474C1">
        <w:rPr>
          <w:color w:val="000000" w:themeColor="text1"/>
          <w:sz w:val="24"/>
          <w:szCs w:val="24"/>
        </w:rPr>
        <w:t>a</w:t>
      </w:r>
      <w:r w:rsidRPr="003B5281">
        <w:rPr>
          <w:color w:val="000000" w:themeColor="text1"/>
          <w:sz w:val="24"/>
          <w:szCs w:val="24"/>
        </w:rPr>
        <w:t xml:space="preserve"> pour mission d’organiser la vie de la structure au niveau financier, humains et économique. Il élabore avec son équipe d’animation un projet pour le bon déroulement de l’accueil de loisirs.</w:t>
      </w:r>
    </w:p>
    <w:p w14:paraId="01384E9A" w14:textId="77777777" w:rsidR="00175A3F" w:rsidRPr="003B5281" w:rsidRDefault="00175A3F" w:rsidP="00175A3F">
      <w:pPr>
        <w:rPr>
          <w:color w:val="000000" w:themeColor="text1"/>
          <w:sz w:val="24"/>
          <w:szCs w:val="24"/>
          <w:u w:val="single"/>
        </w:rPr>
      </w:pPr>
      <w:r w:rsidRPr="003B5281">
        <w:rPr>
          <w:color w:val="000000" w:themeColor="text1"/>
          <w:sz w:val="24"/>
          <w:szCs w:val="24"/>
          <w:u w:val="single"/>
        </w:rPr>
        <w:t xml:space="preserve">Fonctions : </w:t>
      </w:r>
    </w:p>
    <w:p w14:paraId="682C08D1"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 xml:space="preserve">Coordonner et assurer la formation de l’équipe d’animation </w:t>
      </w:r>
    </w:p>
    <w:p w14:paraId="7C5B2477"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Diriger le personnel et assurer la gestion de l’accueil</w:t>
      </w:r>
    </w:p>
    <w:p w14:paraId="4F92E191"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Situer son engagement dans le contexte social, culturel et éducatif</w:t>
      </w:r>
    </w:p>
    <w:p w14:paraId="50E446B9" w14:textId="77777777" w:rsidR="00175A3F" w:rsidRPr="00924A63" w:rsidRDefault="00175A3F" w:rsidP="00175A3F">
      <w:pPr>
        <w:pStyle w:val="Paragraphedeliste"/>
        <w:numPr>
          <w:ilvl w:val="0"/>
          <w:numId w:val="1"/>
        </w:numPr>
        <w:rPr>
          <w:color w:val="000000" w:themeColor="text1"/>
          <w:sz w:val="24"/>
          <w:szCs w:val="24"/>
        </w:rPr>
      </w:pPr>
      <w:r w:rsidRPr="003B5281">
        <w:rPr>
          <w:color w:val="000000" w:themeColor="text1"/>
          <w:sz w:val="24"/>
          <w:szCs w:val="24"/>
        </w:rPr>
        <w:t xml:space="preserve">Développer la communication et les partenariats </w:t>
      </w:r>
    </w:p>
    <w:p w14:paraId="607A193F" w14:textId="77777777" w:rsidR="00175A3F" w:rsidRPr="003B5281" w:rsidRDefault="00175A3F" w:rsidP="00175A3F">
      <w:pPr>
        <w:rPr>
          <w:color w:val="000000" w:themeColor="text1"/>
          <w:sz w:val="24"/>
          <w:szCs w:val="24"/>
        </w:rPr>
      </w:pPr>
      <w:r w:rsidRPr="003B5281">
        <w:rPr>
          <w:color w:val="000000" w:themeColor="text1"/>
          <w:sz w:val="24"/>
          <w:szCs w:val="24"/>
        </w:rPr>
        <w:t>L’animateur a pour fonction :</w:t>
      </w:r>
    </w:p>
    <w:p w14:paraId="47277142"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Accompagner des mineurs dans la réalisation de leurs projets</w:t>
      </w:r>
    </w:p>
    <w:p w14:paraId="4F30D5FB"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Encadrer et animer la vie quotidienne et les activités.</w:t>
      </w:r>
    </w:p>
    <w:p w14:paraId="1F8DD255"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Participer, au sein d’une équipe, à la mise en œuvre du projet pédagogique en cohérence avec le projet éducatif dans le respect du cadre réglementaire des accueils collectifs mineurs.</w:t>
      </w:r>
    </w:p>
    <w:p w14:paraId="1ECAB9AF" w14:textId="77777777" w:rsidR="00175A3F" w:rsidRPr="003B5281" w:rsidRDefault="00175A3F" w:rsidP="00175A3F">
      <w:pPr>
        <w:pStyle w:val="Paragraphedeliste"/>
        <w:numPr>
          <w:ilvl w:val="0"/>
          <w:numId w:val="1"/>
        </w:numPr>
        <w:rPr>
          <w:color w:val="000000" w:themeColor="text1"/>
          <w:sz w:val="24"/>
          <w:szCs w:val="24"/>
        </w:rPr>
      </w:pPr>
      <w:r w:rsidRPr="003B5281">
        <w:rPr>
          <w:color w:val="000000" w:themeColor="text1"/>
          <w:sz w:val="24"/>
          <w:szCs w:val="24"/>
        </w:rPr>
        <w:t xml:space="preserve">Assurer la sécurité morale, physique et morale </w:t>
      </w:r>
    </w:p>
    <w:p w14:paraId="624227E5" w14:textId="77777777" w:rsidR="00175A3F" w:rsidRDefault="00175A3F" w:rsidP="00175A3F">
      <w:pPr>
        <w:pStyle w:val="Paragraphedeliste"/>
        <w:numPr>
          <w:ilvl w:val="0"/>
          <w:numId w:val="1"/>
        </w:numPr>
        <w:rPr>
          <w:color w:val="000000" w:themeColor="text1"/>
          <w:sz w:val="24"/>
          <w:szCs w:val="24"/>
        </w:rPr>
      </w:pPr>
      <w:r w:rsidRPr="003B5281">
        <w:rPr>
          <w:color w:val="000000" w:themeColor="text1"/>
          <w:sz w:val="24"/>
          <w:szCs w:val="24"/>
        </w:rPr>
        <w:t xml:space="preserve">Participer à l’accueil, à la communication et au développement des relations entre différents acteurs </w:t>
      </w:r>
    </w:p>
    <w:bookmarkEnd w:id="6"/>
    <w:p w14:paraId="1F01544F" w14:textId="77777777" w:rsidR="00E82D7E" w:rsidRPr="00E82D7E" w:rsidRDefault="003F5E0A" w:rsidP="00175A3F">
      <w:pPr>
        <w:pStyle w:val="Titre1"/>
        <w:jc w:val="center"/>
        <w:rPr>
          <w:color w:val="000000" w:themeColor="text1"/>
          <w:sz w:val="24"/>
          <w:szCs w:val="24"/>
        </w:rPr>
      </w:pPr>
      <w:r>
        <w:rPr>
          <w:color w:val="FFC000"/>
          <w:sz w:val="24"/>
          <w:szCs w:val="24"/>
          <w:u w:val="single"/>
        </w:rPr>
        <w:br w:type="page"/>
      </w:r>
      <w:r w:rsidR="00175A3F" w:rsidRPr="003B5281">
        <w:rPr>
          <w:color w:val="000000" w:themeColor="text1"/>
          <w:sz w:val="24"/>
          <w:szCs w:val="24"/>
        </w:rPr>
        <w:lastRenderedPageBreak/>
        <w:t xml:space="preserve"> </w:t>
      </w:r>
    </w:p>
    <w:p w14:paraId="110C258E" w14:textId="77777777" w:rsidR="00335235" w:rsidRPr="00335235" w:rsidRDefault="00335235" w:rsidP="00335235">
      <w:pPr>
        <w:rPr>
          <w:color w:val="000000" w:themeColor="text1"/>
          <w:sz w:val="24"/>
          <w:szCs w:val="24"/>
        </w:rPr>
      </w:pPr>
    </w:p>
    <w:p w14:paraId="1A097DAC" w14:textId="77777777" w:rsidR="008762F0" w:rsidRPr="00A4743B" w:rsidRDefault="00E719B4" w:rsidP="00E719B4">
      <w:pPr>
        <w:jc w:val="center"/>
        <w:rPr>
          <w:rFonts w:asciiTheme="majorHAnsi" w:hAnsiTheme="majorHAnsi" w:cstheme="majorHAnsi"/>
          <w:color w:val="833C0B" w:themeColor="accent2" w:themeShade="80"/>
          <w:sz w:val="32"/>
          <w:szCs w:val="32"/>
          <w:u w:val="single"/>
        </w:rPr>
      </w:pPr>
      <w:r w:rsidRPr="00A4743B">
        <w:rPr>
          <w:rFonts w:asciiTheme="majorHAnsi" w:hAnsiTheme="majorHAnsi" w:cstheme="majorHAnsi"/>
          <w:color w:val="833C0B" w:themeColor="accent2" w:themeShade="80"/>
          <w:sz w:val="32"/>
          <w:szCs w:val="32"/>
          <w:u w:val="single"/>
        </w:rPr>
        <w:t>Négociable ou non négociable :</w:t>
      </w:r>
    </w:p>
    <w:p w14:paraId="7926F517" w14:textId="77777777" w:rsidR="00A61A23" w:rsidRPr="00E719B4" w:rsidRDefault="00A61A23" w:rsidP="00E719B4">
      <w:pPr>
        <w:jc w:val="center"/>
        <w:rPr>
          <w:color w:val="FFC000"/>
          <w:sz w:val="28"/>
          <w:szCs w:val="28"/>
          <w:u w:val="single"/>
        </w:rPr>
      </w:pPr>
    </w:p>
    <w:tbl>
      <w:tblPr>
        <w:tblStyle w:val="TableauGrille4-Accentuation2"/>
        <w:tblW w:w="0" w:type="auto"/>
        <w:tblLook w:val="04A0" w:firstRow="1" w:lastRow="0" w:firstColumn="1" w:lastColumn="0" w:noHBand="0" w:noVBand="1"/>
      </w:tblPr>
      <w:tblGrid>
        <w:gridCol w:w="4531"/>
        <w:gridCol w:w="4531"/>
      </w:tblGrid>
      <w:tr w:rsidR="008762F0" w14:paraId="4C25AB79" w14:textId="77777777" w:rsidTr="00876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9569BD" w14:textId="77777777" w:rsidR="008762F0" w:rsidRDefault="008762F0" w:rsidP="001C170C">
            <w:pPr>
              <w:rPr>
                <w:color w:val="000000" w:themeColor="text1"/>
                <w:sz w:val="24"/>
                <w:szCs w:val="24"/>
              </w:rPr>
            </w:pPr>
            <w:r>
              <w:rPr>
                <w:color w:val="000000" w:themeColor="text1"/>
                <w:sz w:val="24"/>
                <w:szCs w:val="24"/>
              </w:rPr>
              <w:t>Négociable</w:t>
            </w:r>
          </w:p>
        </w:tc>
        <w:tc>
          <w:tcPr>
            <w:tcW w:w="4531" w:type="dxa"/>
          </w:tcPr>
          <w:p w14:paraId="0D067791" w14:textId="77777777" w:rsidR="008762F0" w:rsidRDefault="008762F0" w:rsidP="001C170C">
            <w:pP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Non négociable</w:t>
            </w:r>
          </w:p>
        </w:tc>
      </w:tr>
      <w:tr w:rsidR="008762F0" w14:paraId="6472B7A5" w14:textId="77777777" w:rsidTr="00876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C302AD4" w14:textId="77777777" w:rsidR="008762F0" w:rsidRPr="003F5E0A" w:rsidRDefault="003F5E0A" w:rsidP="001C170C">
            <w:pPr>
              <w:rPr>
                <w:rFonts w:asciiTheme="majorHAnsi" w:hAnsiTheme="majorHAnsi" w:cstheme="majorHAnsi"/>
                <w:b w:val="0"/>
                <w:bCs w:val="0"/>
                <w:color w:val="000000" w:themeColor="text1"/>
                <w:sz w:val="24"/>
                <w:szCs w:val="24"/>
              </w:rPr>
            </w:pPr>
            <w:r w:rsidRPr="003F5E0A">
              <w:rPr>
                <w:rFonts w:asciiTheme="majorHAnsi" w:hAnsiTheme="majorHAnsi" w:cstheme="majorHAnsi"/>
                <w:b w:val="0"/>
                <w:bCs w:val="0"/>
                <w:color w:val="000000" w:themeColor="text1"/>
                <w:sz w:val="24"/>
                <w:szCs w:val="24"/>
              </w:rPr>
              <w:t>Temps libre</w:t>
            </w:r>
            <w:r>
              <w:rPr>
                <w:rFonts w:asciiTheme="majorHAnsi" w:hAnsiTheme="majorHAnsi" w:cstheme="majorHAnsi"/>
                <w:b w:val="0"/>
                <w:bCs w:val="0"/>
                <w:color w:val="000000" w:themeColor="text1"/>
                <w:sz w:val="24"/>
                <w:szCs w:val="24"/>
              </w:rPr>
              <w:t xml:space="preserve"> </w:t>
            </w:r>
          </w:p>
        </w:tc>
        <w:tc>
          <w:tcPr>
            <w:tcW w:w="4531" w:type="dxa"/>
          </w:tcPr>
          <w:p w14:paraId="3EE7FA1B" w14:textId="77777777" w:rsidR="008762F0" w:rsidRPr="003F5E0A" w:rsidRDefault="008762F0" w:rsidP="001C17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4"/>
                <w:szCs w:val="24"/>
              </w:rPr>
            </w:pPr>
            <w:r w:rsidRPr="003F5E0A">
              <w:rPr>
                <w:rFonts w:asciiTheme="majorHAnsi" w:hAnsiTheme="majorHAnsi" w:cstheme="majorHAnsi"/>
                <w:color w:val="000000" w:themeColor="text1"/>
                <w:sz w:val="24"/>
                <w:szCs w:val="24"/>
              </w:rPr>
              <w:t>Fum</w:t>
            </w:r>
            <w:r w:rsidR="003F5E0A">
              <w:rPr>
                <w:rFonts w:asciiTheme="majorHAnsi" w:hAnsiTheme="majorHAnsi" w:cstheme="majorHAnsi"/>
                <w:color w:val="000000" w:themeColor="text1"/>
                <w:sz w:val="24"/>
                <w:szCs w:val="24"/>
              </w:rPr>
              <w:t>er</w:t>
            </w:r>
            <w:r w:rsidRPr="003F5E0A">
              <w:rPr>
                <w:rFonts w:asciiTheme="majorHAnsi" w:hAnsiTheme="majorHAnsi" w:cstheme="majorHAnsi"/>
                <w:color w:val="000000" w:themeColor="text1"/>
                <w:sz w:val="24"/>
                <w:szCs w:val="24"/>
              </w:rPr>
              <w:t xml:space="preserve"> dans l’espace dédié aux animateurs</w:t>
            </w:r>
          </w:p>
        </w:tc>
      </w:tr>
      <w:tr w:rsidR="008762F0" w14:paraId="11B681D8" w14:textId="77777777" w:rsidTr="008762F0">
        <w:tc>
          <w:tcPr>
            <w:cnfStyle w:val="001000000000" w:firstRow="0" w:lastRow="0" w:firstColumn="1" w:lastColumn="0" w:oddVBand="0" w:evenVBand="0" w:oddHBand="0" w:evenHBand="0" w:firstRowFirstColumn="0" w:firstRowLastColumn="0" w:lastRowFirstColumn="0" w:lastRowLastColumn="0"/>
            <w:tcW w:w="4531" w:type="dxa"/>
          </w:tcPr>
          <w:p w14:paraId="1FFC2CFB" w14:textId="77777777" w:rsidR="008762F0" w:rsidRPr="003F5E0A" w:rsidRDefault="003F5E0A" w:rsidP="001C170C">
            <w:pPr>
              <w:rPr>
                <w:rFonts w:asciiTheme="majorHAnsi" w:hAnsiTheme="majorHAnsi" w:cstheme="majorHAnsi"/>
                <w:b w:val="0"/>
                <w:bCs w:val="0"/>
                <w:color w:val="000000" w:themeColor="text1"/>
                <w:sz w:val="24"/>
                <w:szCs w:val="24"/>
              </w:rPr>
            </w:pPr>
            <w:r w:rsidRPr="003F5E0A">
              <w:rPr>
                <w:rFonts w:asciiTheme="majorHAnsi" w:hAnsiTheme="majorHAnsi" w:cstheme="majorHAnsi"/>
                <w:b w:val="0"/>
                <w:bCs w:val="0"/>
                <w:color w:val="000000" w:themeColor="text1"/>
                <w:sz w:val="24"/>
                <w:szCs w:val="24"/>
              </w:rPr>
              <w:t xml:space="preserve">Choix </w:t>
            </w:r>
            <w:r>
              <w:rPr>
                <w:rFonts w:asciiTheme="majorHAnsi" w:hAnsiTheme="majorHAnsi" w:cstheme="majorHAnsi"/>
                <w:b w:val="0"/>
                <w:bCs w:val="0"/>
                <w:color w:val="000000" w:themeColor="text1"/>
                <w:sz w:val="24"/>
                <w:szCs w:val="24"/>
              </w:rPr>
              <w:t xml:space="preserve">du </w:t>
            </w:r>
            <w:r w:rsidRPr="003F5E0A">
              <w:rPr>
                <w:rFonts w:asciiTheme="majorHAnsi" w:hAnsiTheme="majorHAnsi" w:cstheme="majorHAnsi"/>
                <w:b w:val="0"/>
                <w:bCs w:val="0"/>
                <w:color w:val="000000" w:themeColor="text1"/>
                <w:sz w:val="24"/>
                <w:szCs w:val="24"/>
              </w:rPr>
              <w:t>goûter</w:t>
            </w:r>
          </w:p>
        </w:tc>
        <w:tc>
          <w:tcPr>
            <w:tcW w:w="4531" w:type="dxa"/>
          </w:tcPr>
          <w:p w14:paraId="28564C36" w14:textId="77777777" w:rsidR="008762F0" w:rsidRPr="003F5E0A" w:rsidRDefault="008762F0" w:rsidP="001C17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4"/>
                <w:szCs w:val="24"/>
              </w:rPr>
            </w:pPr>
            <w:r w:rsidRPr="003F5E0A">
              <w:rPr>
                <w:rFonts w:asciiTheme="majorHAnsi" w:hAnsiTheme="majorHAnsi" w:cstheme="majorHAnsi"/>
                <w:color w:val="000000" w:themeColor="text1"/>
                <w:sz w:val="24"/>
                <w:szCs w:val="24"/>
              </w:rPr>
              <w:t>Non-respect de la loi</w:t>
            </w:r>
          </w:p>
        </w:tc>
      </w:tr>
      <w:tr w:rsidR="008762F0" w14:paraId="617BD774" w14:textId="77777777" w:rsidTr="00876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1A00739" w14:textId="77777777" w:rsidR="008762F0" w:rsidRPr="00D12D47" w:rsidRDefault="009E496C" w:rsidP="001C170C">
            <w:pPr>
              <w:rPr>
                <w:rFonts w:asciiTheme="majorHAnsi" w:hAnsiTheme="majorHAnsi" w:cstheme="majorHAnsi"/>
                <w:b w:val="0"/>
                <w:bCs w:val="0"/>
                <w:color w:val="000000" w:themeColor="text1"/>
                <w:sz w:val="24"/>
                <w:szCs w:val="24"/>
              </w:rPr>
            </w:pPr>
            <w:r w:rsidRPr="009E496C">
              <w:rPr>
                <w:rFonts w:asciiTheme="majorHAnsi" w:hAnsiTheme="majorHAnsi" w:cstheme="majorHAnsi"/>
                <w:b w:val="0"/>
                <w:bCs w:val="0"/>
                <w:color w:val="000000" w:themeColor="text1"/>
                <w:sz w:val="24"/>
                <w:szCs w:val="24"/>
              </w:rPr>
              <w:t>Les activités</w:t>
            </w:r>
          </w:p>
        </w:tc>
        <w:tc>
          <w:tcPr>
            <w:tcW w:w="4531" w:type="dxa"/>
          </w:tcPr>
          <w:p w14:paraId="1341E1B0" w14:textId="77777777" w:rsidR="008762F0" w:rsidRPr="003F5E0A" w:rsidRDefault="00943D30" w:rsidP="001C17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4"/>
                <w:szCs w:val="24"/>
              </w:rPr>
            </w:pPr>
            <w:r w:rsidRPr="003F5E0A">
              <w:rPr>
                <w:rFonts w:asciiTheme="majorHAnsi" w:hAnsiTheme="majorHAnsi" w:cstheme="majorHAnsi"/>
                <w:color w:val="000000" w:themeColor="text1"/>
                <w:sz w:val="24"/>
                <w:szCs w:val="24"/>
              </w:rPr>
              <w:t>Veiller à la sécurité de l’enfant</w:t>
            </w:r>
            <w:r w:rsidR="003F5E0A">
              <w:rPr>
                <w:rFonts w:asciiTheme="majorHAnsi" w:hAnsiTheme="majorHAnsi" w:cstheme="majorHAnsi"/>
                <w:color w:val="000000" w:themeColor="text1"/>
                <w:sz w:val="24"/>
                <w:szCs w:val="24"/>
              </w:rPr>
              <w:t xml:space="preserve"> et de l’adulte</w:t>
            </w:r>
          </w:p>
        </w:tc>
      </w:tr>
      <w:tr w:rsidR="00A4743B" w14:paraId="6DCE90BA" w14:textId="77777777" w:rsidTr="008762F0">
        <w:tc>
          <w:tcPr>
            <w:cnfStyle w:val="001000000000" w:firstRow="0" w:lastRow="0" w:firstColumn="1" w:lastColumn="0" w:oddVBand="0" w:evenVBand="0" w:oddHBand="0" w:evenHBand="0" w:firstRowFirstColumn="0" w:firstRowLastColumn="0" w:lastRowFirstColumn="0" w:lastRowLastColumn="0"/>
            <w:tcW w:w="4531" w:type="dxa"/>
          </w:tcPr>
          <w:p w14:paraId="67057805" w14:textId="77777777" w:rsidR="00A4743B" w:rsidRDefault="00A4743B" w:rsidP="001C170C">
            <w:pPr>
              <w:rPr>
                <w:color w:val="000000" w:themeColor="text1"/>
                <w:sz w:val="24"/>
                <w:szCs w:val="24"/>
              </w:rPr>
            </w:pPr>
          </w:p>
        </w:tc>
        <w:tc>
          <w:tcPr>
            <w:tcW w:w="4531" w:type="dxa"/>
          </w:tcPr>
          <w:p w14:paraId="57DA53D2" w14:textId="77777777" w:rsidR="00A4743B" w:rsidRDefault="00A4743B" w:rsidP="001C170C">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Usage personnel du téléphone portable sur le temps de travail</w:t>
            </w:r>
          </w:p>
        </w:tc>
      </w:tr>
      <w:tr w:rsidR="008762F0" w14:paraId="3AF3F0FD" w14:textId="77777777" w:rsidTr="00876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8932FED" w14:textId="77777777" w:rsidR="008762F0" w:rsidRDefault="008762F0" w:rsidP="001C170C">
            <w:pPr>
              <w:rPr>
                <w:color w:val="000000" w:themeColor="text1"/>
                <w:sz w:val="24"/>
                <w:szCs w:val="24"/>
              </w:rPr>
            </w:pPr>
          </w:p>
        </w:tc>
        <w:tc>
          <w:tcPr>
            <w:tcW w:w="4531" w:type="dxa"/>
          </w:tcPr>
          <w:p w14:paraId="31A2506B" w14:textId="77777777" w:rsidR="008762F0" w:rsidRDefault="00D6200C" w:rsidP="001C170C">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Ponctualité</w:t>
            </w:r>
          </w:p>
        </w:tc>
      </w:tr>
    </w:tbl>
    <w:p w14:paraId="3B70E4C4" w14:textId="77777777" w:rsidR="008762F0" w:rsidRDefault="003F5E0A" w:rsidP="005B76CA">
      <w:pPr>
        <w:jc w:val="center"/>
        <w:rPr>
          <w:color w:val="000000" w:themeColor="text1"/>
          <w:sz w:val="24"/>
          <w:szCs w:val="24"/>
        </w:rPr>
      </w:pPr>
      <w:r>
        <w:rPr>
          <w:color w:val="000000" w:themeColor="text1"/>
          <w:sz w:val="24"/>
          <w:szCs w:val="24"/>
        </w:rPr>
        <w:t>Liste non exhaustive</w:t>
      </w:r>
    </w:p>
    <w:p w14:paraId="7504F849" w14:textId="77777777" w:rsidR="00FA6259" w:rsidRDefault="00FA6259" w:rsidP="005B76CA">
      <w:pPr>
        <w:jc w:val="center"/>
        <w:rPr>
          <w:color w:val="000000" w:themeColor="text1"/>
          <w:sz w:val="24"/>
          <w:szCs w:val="24"/>
        </w:rPr>
      </w:pPr>
    </w:p>
    <w:p w14:paraId="5AB5F47D" w14:textId="77777777" w:rsidR="00296647" w:rsidRPr="00F35EBA" w:rsidRDefault="00296647" w:rsidP="00175A3F">
      <w:pPr>
        <w:pStyle w:val="Titre1"/>
        <w:jc w:val="center"/>
        <w:rPr>
          <w:color w:val="C45911" w:themeColor="accent2" w:themeShade="BF"/>
          <w:u w:val="single"/>
        </w:rPr>
      </w:pPr>
      <w:r w:rsidRPr="00F35EBA">
        <w:rPr>
          <w:color w:val="C45911" w:themeColor="accent2" w:themeShade="BF"/>
          <w:u w:val="single"/>
        </w:rPr>
        <w:t>Communication</w:t>
      </w:r>
    </w:p>
    <w:p w14:paraId="117155E0" w14:textId="77777777" w:rsidR="003D2B1A" w:rsidRDefault="003D2B1A" w:rsidP="003D2B1A"/>
    <w:p w14:paraId="43F82C85" w14:textId="77777777" w:rsidR="003D2B1A" w:rsidRDefault="003D2B1A" w:rsidP="003D2B1A">
      <w:r>
        <w:t xml:space="preserve">Une plaquette d’information sera transmise avant les vacances pour informer les parents des sorties et activité qui aura lieu pendant les vacances. </w:t>
      </w:r>
    </w:p>
    <w:p w14:paraId="22D0C25C" w14:textId="77777777" w:rsidR="00ED5ED1" w:rsidRDefault="003D2B1A" w:rsidP="003D2B1A">
      <w:r>
        <w:t>Pour communiquer avec les parents et qu’il puisse suivre nos aventure le site « </w:t>
      </w:r>
      <w:proofErr w:type="spellStart"/>
      <w:r>
        <w:t>klassy</w:t>
      </w:r>
      <w:proofErr w:type="spellEnd"/>
      <w:r>
        <w:t> » est mis en place</w:t>
      </w:r>
      <w:r w:rsidR="00ED5ED1">
        <w:t>.</w:t>
      </w:r>
    </w:p>
    <w:p w14:paraId="3DBD074F" w14:textId="77777777" w:rsidR="00ED5ED1" w:rsidRDefault="00ED5ED1" w:rsidP="003D2B1A">
      <w:r>
        <w:t>2 fois par semaine un bilan de groupe sera mis en place et 1 bilan individuel sera effectué chaque semaine.</w:t>
      </w:r>
    </w:p>
    <w:p w14:paraId="17CE2AE8" w14:textId="77777777" w:rsidR="00905366" w:rsidRDefault="00905366" w:rsidP="003D2B1A"/>
    <w:p w14:paraId="5B50CB83" w14:textId="77777777" w:rsidR="00905366" w:rsidRPr="00A4743B" w:rsidRDefault="00905366" w:rsidP="00905366">
      <w:pPr>
        <w:pStyle w:val="Titre1"/>
        <w:jc w:val="center"/>
        <w:rPr>
          <w:color w:val="833C0B" w:themeColor="accent2" w:themeShade="80"/>
          <w:u w:val="single"/>
        </w:rPr>
      </w:pPr>
      <w:r w:rsidRPr="00A4743B">
        <w:rPr>
          <w:color w:val="833C0B" w:themeColor="accent2" w:themeShade="80"/>
          <w:u w:val="single"/>
        </w:rPr>
        <w:t>Evaluation :</w:t>
      </w:r>
    </w:p>
    <w:p w14:paraId="459C5A80" w14:textId="77777777" w:rsidR="00905366" w:rsidRDefault="00905366" w:rsidP="00905366"/>
    <w:p w14:paraId="1A48A849" w14:textId="77777777" w:rsidR="00905366" w:rsidRDefault="00D6200C" w:rsidP="00D6200C">
      <w:pPr>
        <w:pStyle w:val="Paragraphedeliste"/>
        <w:numPr>
          <w:ilvl w:val="0"/>
          <w:numId w:val="1"/>
        </w:numPr>
      </w:pPr>
      <w:r>
        <w:t xml:space="preserve">Retour des enfants </w:t>
      </w:r>
    </w:p>
    <w:p w14:paraId="706CAC71" w14:textId="77777777" w:rsidR="00D6200C" w:rsidRDefault="00D6200C" w:rsidP="00D6200C">
      <w:pPr>
        <w:pStyle w:val="Paragraphedeliste"/>
        <w:numPr>
          <w:ilvl w:val="0"/>
          <w:numId w:val="1"/>
        </w:numPr>
      </w:pPr>
      <w:r>
        <w:t>Retours familles</w:t>
      </w:r>
    </w:p>
    <w:p w14:paraId="14206689" w14:textId="77777777" w:rsidR="00D6200C" w:rsidRPr="00905366" w:rsidRDefault="00D6200C" w:rsidP="00D6200C">
      <w:pPr>
        <w:pStyle w:val="Paragraphedeliste"/>
        <w:numPr>
          <w:ilvl w:val="0"/>
          <w:numId w:val="1"/>
        </w:numPr>
      </w:pPr>
      <w:r>
        <w:t>Bilan avec l’équipe d’animation</w:t>
      </w:r>
    </w:p>
    <w:p w14:paraId="3A0A566F" w14:textId="77777777" w:rsidR="00905366" w:rsidRPr="00905366" w:rsidRDefault="00905366" w:rsidP="00905366">
      <w:pPr>
        <w:jc w:val="center"/>
        <w:rPr>
          <w:rFonts w:asciiTheme="majorHAnsi" w:hAnsiTheme="majorHAnsi" w:cstheme="majorHAnsi"/>
          <w:color w:val="4472C4" w:themeColor="accent1"/>
          <w:sz w:val="32"/>
          <w:szCs w:val="32"/>
          <w:u w:val="single"/>
        </w:rPr>
      </w:pPr>
    </w:p>
    <w:p w14:paraId="39A2B0CC" w14:textId="77777777" w:rsidR="00ED5ED1" w:rsidRPr="00A4743B" w:rsidRDefault="00ED5ED1" w:rsidP="00ED5ED1">
      <w:pPr>
        <w:pStyle w:val="Titre1"/>
        <w:jc w:val="center"/>
        <w:rPr>
          <w:color w:val="833C0B" w:themeColor="accent2" w:themeShade="80"/>
          <w:u w:val="single"/>
        </w:rPr>
      </w:pPr>
      <w:r w:rsidRPr="00A4743B">
        <w:rPr>
          <w:color w:val="833C0B" w:themeColor="accent2" w:themeShade="80"/>
          <w:u w:val="single"/>
        </w:rPr>
        <w:t>Laïcité</w:t>
      </w:r>
    </w:p>
    <w:p w14:paraId="31655F19" w14:textId="77777777" w:rsidR="00ED5ED1" w:rsidRDefault="00ED5ED1" w:rsidP="003D2B1A"/>
    <w:p w14:paraId="18FE0585" w14:textId="77777777" w:rsidR="00ED5ED1" w:rsidRDefault="00014CFE" w:rsidP="003D2B1A">
      <w:r>
        <w:t>La laïcité en accueil de loisirs est un principe fondamental en France , visant à garantir la neutralité et la liberté de conscience dans les espaces publics y compris les institutions éducatives et la liberté de conscience dans les espaces publics, y compris les institutions éducatives et récréatives telles que les accueils de loisirs.la laïcité en accueil de loisirs garantit que ces espaces restent neutres sur les plans religieux et accueillant pour tous, favorisant ainsi l’inclusion et le respect mutuel entre les participants.</w:t>
      </w:r>
    </w:p>
    <w:p w14:paraId="64268513" w14:textId="77777777" w:rsidR="00014CFE" w:rsidRDefault="00014CFE" w:rsidP="003D2B1A"/>
    <w:p w14:paraId="34CC07DD" w14:textId="77777777" w:rsidR="008859B8" w:rsidRDefault="008859B8" w:rsidP="003D2B1A"/>
    <w:p w14:paraId="12567A96" w14:textId="77777777" w:rsidR="00A4743B" w:rsidRDefault="00A4743B" w:rsidP="00C671DB">
      <w:pPr>
        <w:pStyle w:val="Titre1"/>
        <w:jc w:val="center"/>
        <w:rPr>
          <w:u w:val="single"/>
        </w:rPr>
      </w:pPr>
    </w:p>
    <w:p w14:paraId="1AA9830B" w14:textId="77777777" w:rsidR="00A4743B" w:rsidRDefault="00A4743B" w:rsidP="00C671DB">
      <w:pPr>
        <w:pStyle w:val="Titre1"/>
        <w:jc w:val="center"/>
        <w:rPr>
          <w:u w:val="single"/>
        </w:rPr>
      </w:pPr>
    </w:p>
    <w:p w14:paraId="7414F976" w14:textId="77777777" w:rsidR="00C671DB" w:rsidRPr="00A4743B" w:rsidRDefault="00C671DB" w:rsidP="00C671DB">
      <w:pPr>
        <w:pStyle w:val="Titre1"/>
        <w:jc w:val="center"/>
        <w:rPr>
          <w:color w:val="833C0B" w:themeColor="accent2" w:themeShade="80"/>
          <w:u w:val="single"/>
        </w:rPr>
      </w:pPr>
      <w:r w:rsidRPr="00A4743B">
        <w:rPr>
          <w:color w:val="833C0B" w:themeColor="accent2" w:themeShade="80"/>
          <w:u w:val="single"/>
        </w:rPr>
        <w:t>Le Handicap</w:t>
      </w:r>
    </w:p>
    <w:p w14:paraId="63B3141C" w14:textId="77777777" w:rsidR="006D77E3" w:rsidRPr="006D77E3" w:rsidRDefault="006D77E3" w:rsidP="006D77E3">
      <w:r>
        <w:t xml:space="preserve">L’Accueil de loisirs est en mesure d’accueillir des enfants en situation handicap. Les animateurs devront </w:t>
      </w:r>
      <w:proofErr w:type="gramStart"/>
      <w:r>
        <w:t>adapté</w:t>
      </w:r>
      <w:proofErr w:type="gramEnd"/>
      <w:r>
        <w:t xml:space="preserve"> leur activité en fonction de l’enfant en situation d’handicap.</w:t>
      </w:r>
      <w:r w:rsidR="00183F9B">
        <w:t xml:space="preserve"> En fonction du type d’handicap, un animateur peut être recruter en plus pour accompagner l’enfant dans les activités.</w:t>
      </w:r>
    </w:p>
    <w:p w14:paraId="681753E8" w14:textId="77777777" w:rsidR="008859B8" w:rsidRDefault="008859B8" w:rsidP="003D2B1A"/>
    <w:p w14:paraId="61FACE09" w14:textId="77777777" w:rsidR="008859B8" w:rsidRDefault="008859B8" w:rsidP="003D2B1A"/>
    <w:p w14:paraId="6DBF188B" w14:textId="77777777" w:rsidR="008859B8" w:rsidRDefault="008859B8" w:rsidP="003D2B1A"/>
    <w:p w14:paraId="571D6E34" w14:textId="77777777" w:rsidR="008859B8" w:rsidRPr="00A4743B" w:rsidRDefault="00014CFE" w:rsidP="00A4743B">
      <w:pPr>
        <w:pStyle w:val="Titre1"/>
        <w:jc w:val="center"/>
        <w:rPr>
          <w:color w:val="833C0B" w:themeColor="accent2" w:themeShade="80"/>
          <w:u w:val="single"/>
        </w:rPr>
      </w:pPr>
      <w:r w:rsidRPr="00A4743B">
        <w:rPr>
          <w:color w:val="833C0B" w:themeColor="accent2" w:themeShade="80"/>
          <w:u w:val="single"/>
        </w:rPr>
        <w:t>Activités</w:t>
      </w:r>
    </w:p>
    <w:p w14:paraId="1F199556" w14:textId="77777777" w:rsidR="008859B8" w:rsidRPr="00F35EBA" w:rsidRDefault="00A4743B">
      <w:pPr>
        <w:rPr>
          <w:sz w:val="24"/>
          <w:szCs w:val="24"/>
        </w:rPr>
      </w:pPr>
      <w:r w:rsidRPr="00F35EBA">
        <w:rPr>
          <w:sz w:val="24"/>
          <w:szCs w:val="24"/>
        </w:rPr>
        <w:t xml:space="preserve">Pour les </w:t>
      </w:r>
      <w:r w:rsidR="00F35EBA" w:rsidRPr="00F35EBA">
        <w:rPr>
          <w:sz w:val="24"/>
          <w:szCs w:val="24"/>
        </w:rPr>
        <w:t>vacances</w:t>
      </w:r>
      <w:r w:rsidRPr="00F35EBA">
        <w:rPr>
          <w:sz w:val="24"/>
          <w:szCs w:val="24"/>
        </w:rPr>
        <w:t xml:space="preserve"> d’Octobre</w:t>
      </w:r>
      <w:r w:rsidR="008859B8" w:rsidRPr="00F35EBA">
        <w:rPr>
          <w:sz w:val="24"/>
          <w:szCs w:val="24"/>
        </w:rPr>
        <w:t xml:space="preserve"> le thème des vacances est « </w:t>
      </w:r>
      <w:r w:rsidRPr="00F35EBA">
        <w:rPr>
          <w:sz w:val="24"/>
          <w:szCs w:val="24"/>
        </w:rPr>
        <w:t>La chocolaterie d’Allonville/Querrieu</w:t>
      </w:r>
      <w:r w:rsidR="00F35EBA" w:rsidRPr="00F35EBA">
        <w:rPr>
          <w:sz w:val="24"/>
          <w:szCs w:val="24"/>
        </w:rPr>
        <w:t> »</w:t>
      </w:r>
      <w:r w:rsidRPr="00F35EBA">
        <w:rPr>
          <w:sz w:val="24"/>
          <w:szCs w:val="24"/>
        </w:rPr>
        <w:t>.</w:t>
      </w:r>
    </w:p>
    <w:p w14:paraId="3382D2EB" w14:textId="77777777" w:rsidR="00F35EBA" w:rsidRDefault="00F35EBA">
      <w:pPr>
        <w:rPr>
          <w:sz w:val="24"/>
          <w:szCs w:val="24"/>
        </w:rPr>
      </w:pPr>
      <w:r w:rsidRPr="00F35EBA">
        <w:rPr>
          <w:sz w:val="24"/>
          <w:szCs w:val="24"/>
        </w:rPr>
        <w:t>Un grand jeu sera prévu durant la semaine, ainsi qu’une veillée pour les</w:t>
      </w:r>
      <w:r w:rsidR="00E9653F">
        <w:rPr>
          <w:sz w:val="24"/>
          <w:szCs w:val="24"/>
        </w:rPr>
        <w:t xml:space="preserve"> plus de 6 ans</w:t>
      </w:r>
      <w:r w:rsidRPr="00F35EBA">
        <w:rPr>
          <w:sz w:val="24"/>
          <w:szCs w:val="24"/>
        </w:rPr>
        <w:t>.</w:t>
      </w:r>
      <w:r>
        <w:rPr>
          <w:sz w:val="24"/>
          <w:szCs w:val="24"/>
        </w:rPr>
        <w:t xml:space="preserve"> Concernant les sorties, les maternels auront l’</w:t>
      </w:r>
      <w:r w:rsidR="00101781">
        <w:rPr>
          <w:sz w:val="24"/>
          <w:szCs w:val="24"/>
        </w:rPr>
        <w:t>occasion</w:t>
      </w:r>
      <w:r>
        <w:rPr>
          <w:sz w:val="24"/>
          <w:szCs w:val="24"/>
        </w:rPr>
        <w:t xml:space="preserve"> de se rendre au théâtre des Cabotans pour le spectacle Hansel et Gretel</w:t>
      </w:r>
      <w:r w:rsidR="00101781">
        <w:rPr>
          <w:sz w:val="24"/>
          <w:szCs w:val="24"/>
        </w:rPr>
        <w:t xml:space="preserve"> le Mardi 21 Octobre.</w:t>
      </w:r>
    </w:p>
    <w:p w14:paraId="3CE25092" w14:textId="77777777" w:rsidR="00101781" w:rsidRDefault="00101781">
      <w:pPr>
        <w:rPr>
          <w:sz w:val="24"/>
          <w:szCs w:val="24"/>
        </w:rPr>
      </w:pPr>
      <w:r>
        <w:rPr>
          <w:sz w:val="24"/>
          <w:szCs w:val="24"/>
        </w:rPr>
        <w:t>Vendredi 25 Octobre une sortie est prévue pour tous l’Accueil de loisirs.</w:t>
      </w:r>
    </w:p>
    <w:p w14:paraId="5139CAA7" w14:textId="77777777" w:rsidR="00101781" w:rsidRDefault="00101781">
      <w:pPr>
        <w:rPr>
          <w:sz w:val="24"/>
          <w:szCs w:val="24"/>
        </w:rPr>
      </w:pPr>
      <w:r>
        <w:rPr>
          <w:sz w:val="24"/>
          <w:szCs w:val="24"/>
        </w:rPr>
        <w:t>Pour le matin le « Sunset kids » nous accueillerons le matin, avec parti de bowling pour les plus de 10ans.</w:t>
      </w:r>
    </w:p>
    <w:p w14:paraId="31204BCD" w14:textId="77777777" w:rsidR="00101781" w:rsidRDefault="00101781">
      <w:pPr>
        <w:rPr>
          <w:sz w:val="24"/>
          <w:szCs w:val="24"/>
        </w:rPr>
      </w:pPr>
      <w:r>
        <w:rPr>
          <w:sz w:val="24"/>
          <w:szCs w:val="24"/>
        </w:rPr>
        <w:t xml:space="preserve"> Nous avons la chocolaterie de Beussent qui nous accueillerons le Vendredi après-midi vos enfants pourrons découvrir comment le chocolat et transformer à partir de la cabosse de cacao.</w:t>
      </w:r>
    </w:p>
    <w:p w14:paraId="3F08B6DD" w14:textId="77777777" w:rsidR="00101781" w:rsidRDefault="00101781">
      <w:pPr>
        <w:rPr>
          <w:sz w:val="24"/>
          <w:szCs w:val="24"/>
        </w:rPr>
      </w:pPr>
    </w:p>
    <w:p w14:paraId="4C5C0963" w14:textId="77777777" w:rsidR="00F35EBA" w:rsidRPr="00F35EBA" w:rsidRDefault="00F35EBA">
      <w:pPr>
        <w:rPr>
          <w:sz w:val="24"/>
          <w:szCs w:val="24"/>
        </w:rPr>
      </w:pPr>
    </w:p>
    <w:p w14:paraId="01E0F149" w14:textId="77777777" w:rsidR="005B2660" w:rsidRPr="005B2660" w:rsidRDefault="005B2660" w:rsidP="00296647">
      <w:pPr>
        <w:rPr>
          <w:color w:val="000000" w:themeColor="text1"/>
          <w:sz w:val="32"/>
          <w:szCs w:val="32"/>
        </w:rPr>
      </w:pPr>
    </w:p>
    <w:sectPr w:rsidR="005B2660" w:rsidRPr="005B2660" w:rsidSect="00703F8E">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3B2B" w14:textId="77777777" w:rsidR="00C04B24" w:rsidRDefault="00C04B24" w:rsidP="00296647">
      <w:pPr>
        <w:spacing w:after="0" w:line="240" w:lineRule="auto"/>
      </w:pPr>
      <w:r>
        <w:separator/>
      </w:r>
    </w:p>
  </w:endnote>
  <w:endnote w:type="continuationSeparator" w:id="0">
    <w:p w14:paraId="69C839DA" w14:textId="77777777" w:rsidR="00C04B24" w:rsidRDefault="00C04B24" w:rsidP="0029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44402"/>
      <w:docPartObj>
        <w:docPartGallery w:val="Page Numbers (Bottom of Page)"/>
        <w:docPartUnique/>
      </w:docPartObj>
    </w:sdtPr>
    <w:sdtEndPr/>
    <w:sdtContent>
      <w:p w14:paraId="2753D244" w14:textId="77777777" w:rsidR="00B95B2D" w:rsidRDefault="00B95B2D">
        <w:pPr>
          <w:pStyle w:val="Pieddepage"/>
          <w:jc w:val="center"/>
        </w:pPr>
        <w:r>
          <w:fldChar w:fldCharType="begin"/>
        </w:r>
        <w:r>
          <w:instrText>PAGE   \* MERGEFORMAT</w:instrText>
        </w:r>
        <w:r>
          <w:fldChar w:fldCharType="separate"/>
        </w:r>
        <w:r>
          <w:t>2</w:t>
        </w:r>
        <w:r>
          <w:fldChar w:fldCharType="end"/>
        </w:r>
      </w:p>
    </w:sdtContent>
  </w:sdt>
  <w:p w14:paraId="55B642DC" w14:textId="77777777" w:rsidR="00B95B2D" w:rsidRDefault="00B95B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73E2" w14:textId="77777777" w:rsidR="00C04B24" w:rsidRDefault="00C04B24" w:rsidP="00296647">
      <w:pPr>
        <w:spacing w:after="0" w:line="240" w:lineRule="auto"/>
      </w:pPr>
      <w:r>
        <w:separator/>
      </w:r>
    </w:p>
  </w:footnote>
  <w:footnote w:type="continuationSeparator" w:id="0">
    <w:p w14:paraId="3ACA14B5" w14:textId="77777777" w:rsidR="00C04B24" w:rsidRDefault="00C04B24" w:rsidP="0029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A24"/>
    <w:multiLevelType w:val="hybridMultilevel"/>
    <w:tmpl w:val="6B7E34A6"/>
    <w:lvl w:ilvl="0" w:tplc="5C0223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967164"/>
    <w:multiLevelType w:val="hybridMultilevel"/>
    <w:tmpl w:val="1CC2C18A"/>
    <w:lvl w:ilvl="0" w:tplc="D8BEA7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2B"/>
    <w:rsid w:val="00014CFE"/>
    <w:rsid w:val="0003278F"/>
    <w:rsid w:val="0008136D"/>
    <w:rsid w:val="00097CDF"/>
    <w:rsid w:val="000C4433"/>
    <w:rsid w:val="00101781"/>
    <w:rsid w:val="00127CD1"/>
    <w:rsid w:val="00144BE5"/>
    <w:rsid w:val="00144EAD"/>
    <w:rsid w:val="00175A3F"/>
    <w:rsid w:val="00183F9B"/>
    <w:rsid w:val="00190FBC"/>
    <w:rsid w:val="001B1FDF"/>
    <w:rsid w:val="001C170C"/>
    <w:rsid w:val="001C7AD0"/>
    <w:rsid w:val="001F71F7"/>
    <w:rsid w:val="00200116"/>
    <w:rsid w:val="00203741"/>
    <w:rsid w:val="00211A56"/>
    <w:rsid w:val="00296647"/>
    <w:rsid w:val="002B68C1"/>
    <w:rsid w:val="002C186A"/>
    <w:rsid w:val="00311A9C"/>
    <w:rsid w:val="00334F48"/>
    <w:rsid w:val="00335235"/>
    <w:rsid w:val="003673D8"/>
    <w:rsid w:val="00375998"/>
    <w:rsid w:val="003B5281"/>
    <w:rsid w:val="003D2B1A"/>
    <w:rsid w:val="003D586E"/>
    <w:rsid w:val="003F3BAA"/>
    <w:rsid w:val="003F5E0A"/>
    <w:rsid w:val="00412C13"/>
    <w:rsid w:val="00414F54"/>
    <w:rsid w:val="00445DDB"/>
    <w:rsid w:val="00462C1E"/>
    <w:rsid w:val="004825F5"/>
    <w:rsid w:val="004B2BF7"/>
    <w:rsid w:val="004B31C2"/>
    <w:rsid w:val="004D6DFB"/>
    <w:rsid w:val="004E14F2"/>
    <w:rsid w:val="004F262C"/>
    <w:rsid w:val="00524847"/>
    <w:rsid w:val="00536715"/>
    <w:rsid w:val="00537668"/>
    <w:rsid w:val="0054241A"/>
    <w:rsid w:val="005B2660"/>
    <w:rsid w:val="005B76CA"/>
    <w:rsid w:val="005F2D42"/>
    <w:rsid w:val="00634253"/>
    <w:rsid w:val="0063722B"/>
    <w:rsid w:val="00637A50"/>
    <w:rsid w:val="0065227F"/>
    <w:rsid w:val="00667092"/>
    <w:rsid w:val="00672783"/>
    <w:rsid w:val="006C18A7"/>
    <w:rsid w:val="006C2073"/>
    <w:rsid w:val="006D57C4"/>
    <w:rsid w:val="006D77E3"/>
    <w:rsid w:val="006D7B6D"/>
    <w:rsid w:val="0070025E"/>
    <w:rsid w:val="00703F8E"/>
    <w:rsid w:val="00731831"/>
    <w:rsid w:val="00753EDD"/>
    <w:rsid w:val="0075473B"/>
    <w:rsid w:val="00790611"/>
    <w:rsid w:val="007A3BDD"/>
    <w:rsid w:val="007B530D"/>
    <w:rsid w:val="008035E0"/>
    <w:rsid w:val="00831121"/>
    <w:rsid w:val="00841CE5"/>
    <w:rsid w:val="008474C1"/>
    <w:rsid w:val="00852F53"/>
    <w:rsid w:val="008762F0"/>
    <w:rsid w:val="008859B8"/>
    <w:rsid w:val="008934FE"/>
    <w:rsid w:val="008A58D9"/>
    <w:rsid w:val="008C410A"/>
    <w:rsid w:val="00905366"/>
    <w:rsid w:val="00924A63"/>
    <w:rsid w:val="0093393B"/>
    <w:rsid w:val="00943D30"/>
    <w:rsid w:val="0094753A"/>
    <w:rsid w:val="009605F3"/>
    <w:rsid w:val="00960B30"/>
    <w:rsid w:val="009A0212"/>
    <w:rsid w:val="009A2E5A"/>
    <w:rsid w:val="009B6749"/>
    <w:rsid w:val="009E0528"/>
    <w:rsid w:val="009E496C"/>
    <w:rsid w:val="00A17784"/>
    <w:rsid w:val="00A362F0"/>
    <w:rsid w:val="00A410DB"/>
    <w:rsid w:val="00A44611"/>
    <w:rsid w:val="00A44AD9"/>
    <w:rsid w:val="00A4743B"/>
    <w:rsid w:val="00A501D3"/>
    <w:rsid w:val="00A61A23"/>
    <w:rsid w:val="00A63353"/>
    <w:rsid w:val="00A7613F"/>
    <w:rsid w:val="00A82111"/>
    <w:rsid w:val="00A91A73"/>
    <w:rsid w:val="00B0149D"/>
    <w:rsid w:val="00B70C3D"/>
    <w:rsid w:val="00B811B0"/>
    <w:rsid w:val="00B8452C"/>
    <w:rsid w:val="00B95B2D"/>
    <w:rsid w:val="00BC431C"/>
    <w:rsid w:val="00BC651B"/>
    <w:rsid w:val="00C04B24"/>
    <w:rsid w:val="00C0534C"/>
    <w:rsid w:val="00C212EB"/>
    <w:rsid w:val="00C34812"/>
    <w:rsid w:val="00C459B0"/>
    <w:rsid w:val="00C46ADA"/>
    <w:rsid w:val="00C527C9"/>
    <w:rsid w:val="00C671DB"/>
    <w:rsid w:val="00CD1DEC"/>
    <w:rsid w:val="00D03B38"/>
    <w:rsid w:val="00D12D47"/>
    <w:rsid w:val="00D4051E"/>
    <w:rsid w:val="00D45A1E"/>
    <w:rsid w:val="00D6200C"/>
    <w:rsid w:val="00DA64BD"/>
    <w:rsid w:val="00DE5C2E"/>
    <w:rsid w:val="00DF63E4"/>
    <w:rsid w:val="00E006D1"/>
    <w:rsid w:val="00E12467"/>
    <w:rsid w:val="00E308D2"/>
    <w:rsid w:val="00E56798"/>
    <w:rsid w:val="00E64C44"/>
    <w:rsid w:val="00E719B4"/>
    <w:rsid w:val="00E736DF"/>
    <w:rsid w:val="00E82D7E"/>
    <w:rsid w:val="00E9653F"/>
    <w:rsid w:val="00ED5ED1"/>
    <w:rsid w:val="00F35EBA"/>
    <w:rsid w:val="00F56073"/>
    <w:rsid w:val="00F57C3C"/>
    <w:rsid w:val="00F813FF"/>
    <w:rsid w:val="00FA6259"/>
    <w:rsid w:val="00FB2296"/>
    <w:rsid w:val="00FB3C92"/>
    <w:rsid w:val="00FE350B"/>
    <w:rsid w:val="00FE400E"/>
    <w:rsid w:val="00FF2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484"/>
  <w15:chartTrackingRefBased/>
  <w15:docId w15:val="{3266F332-180F-4DC2-AA7A-D17E810F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2B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DFB"/>
    <w:pPr>
      <w:ind w:left="720"/>
      <w:contextualSpacing/>
    </w:pPr>
  </w:style>
  <w:style w:type="table" w:styleId="Grilledutableau">
    <w:name w:val="Table Grid"/>
    <w:basedOn w:val="TableauNormal"/>
    <w:uiPriority w:val="39"/>
    <w:rsid w:val="0053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4">
    <w:name w:val="Grid Table 1 Light Accent 4"/>
    <w:basedOn w:val="TableauNormal"/>
    <w:uiPriority w:val="46"/>
    <w:rsid w:val="0053766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3766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5Fonc-Accentuation6">
    <w:name w:val="Grid Table 5 Dark Accent 6"/>
    <w:basedOn w:val="TableauNormal"/>
    <w:uiPriority w:val="50"/>
    <w:rsid w:val="00876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Liste4-Accentuation4">
    <w:name w:val="List Table 4 Accent 4"/>
    <w:basedOn w:val="TableauNormal"/>
    <w:uiPriority w:val="49"/>
    <w:rsid w:val="00876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5Fonc-Accentuation4">
    <w:name w:val="List Table 5 Dark Accent 4"/>
    <w:basedOn w:val="TableauNormal"/>
    <w:uiPriority w:val="50"/>
    <w:rsid w:val="008762F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7Couleur-Accentuation4">
    <w:name w:val="List Table 7 Colorful Accent 4"/>
    <w:basedOn w:val="TableauNormal"/>
    <w:uiPriority w:val="52"/>
    <w:rsid w:val="008762F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2-Accentuation2">
    <w:name w:val="List Table 2 Accent 2"/>
    <w:basedOn w:val="TableauNormal"/>
    <w:uiPriority w:val="47"/>
    <w:rsid w:val="008762F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4">
    <w:name w:val="List Table 2 Accent 4"/>
    <w:basedOn w:val="TableauNormal"/>
    <w:uiPriority w:val="47"/>
    <w:rsid w:val="008762F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7Couleur-Accentuation4">
    <w:name w:val="Grid Table 7 Colorful Accent 4"/>
    <w:basedOn w:val="TableauNormal"/>
    <w:uiPriority w:val="52"/>
    <w:rsid w:val="00876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4-Accentuation4">
    <w:name w:val="Grid Table 4 Accent 4"/>
    <w:basedOn w:val="TableauNormal"/>
    <w:uiPriority w:val="49"/>
    <w:rsid w:val="00876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876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tte">
    <w:name w:val="header"/>
    <w:basedOn w:val="Normal"/>
    <w:link w:val="En-tteCar"/>
    <w:uiPriority w:val="99"/>
    <w:unhideWhenUsed/>
    <w:rsid w:val="00296647"/>
    <w:pPr>
      <w:tabs>
        <w:tab w:val="center" w:pos="4536"/>
        <w:tab w:val="right" w:pos="9072"/>
      </w:tabs>
      <w:spacing w:after="0" w:line="240" w:lineRule="auto"/>
    </w:pPr>
  </w:style>
  <w:style w:type="character" w:customStyle="1" w:styleId="En-tteCar">
    <w:name w:val="En-tête Car"/>
    <w:basedOn w:val="Policepardfaut"/>
    <w:link w:val="En-tte"/>
    <w:uiPriority w:val="99"/>
    <w:rsid w:val="00296647"/>
  </w:style>
  <w:style w:type="paragraph" w:styleId="Pieddepage">
    <w:name w:val="footer"/>
    <w:basedOn w:val="Normal"/>
    <w:link w:val="PieddepageCar"/>
    <w:uiPriority w:val="99"/>
    <w:unhideWhenUsed/>
    <w:rsid w:val="002966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647"/>
  </w:style>
  <w:style w:type="character" w:customStyle="1" w:styleId="Titre1Car">
    <w:name w:val="Titre 1 Car"/>
    <w:basedOn w:val="Policepardfaut"/>
    <w:link w:val="Titre1"/>
    <w:uiPriority w:val="9"/>
    <w:rsid w:val="003D2B1A"/>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3D2B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B1A"/>
    <w:rPr>
      <w:rFonts w:ascii="Segoe UI" w:hAnsi="Segoe UI" w:cs="Segoe UI"/>
      <w:sz w:val="18"/>
      <w:szCs w:val="18"/>
    </w:rPr>
  </w:style>
  <w:style w:type="paragraph" w:styleId="NormalWeb">
    <w:name w:val="Normal (Web)"/>
    <w:basedOn w:val="Normal"/>
    <w:uiPriority w:val="99"/>
    <w:semiHidden/>
    <w:unhideWhenUsed/>
    <w:rsid w:val="000813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5626">
      <w:bodyDiv w:val="1"/>
      <w:marLeft w:val="0"/>
      <w:marRight w:val="0"/>
      <w:marTop w:val="0"/>
      <w:marBottom w:val="0"/>
      <w:divBdr>
        <w:top w:val="none" w:sz="0" w:space="0" w:color="auto"/>
        <w:left w:val="none" w:sz="0" w:space="0" w:color="auto"/>
        <w:bottom w:val="none" w:sz="0" w:space="0" w:color="auto"/>
        <w:right w:val="none" w:sz="0" w:space="0" w:color="auto"/>
      </w:divBdr>
    </w:div>
    <w:div w:id="1873227905">
      <w:bodyDiv w:val="1"/>
      <w:marLeft w:val="0"/>
      <w:marRight w:val="0"/>
      <w:marTop w:val="0"/>
      <w:marBottom w:val="0"/>
      <w:divBdr>
        <w:top w:val="none" w:sz="0" w:space="0" w:color="auto"/>
        <w:left w:val="none" w:sz="0" w:space="0" w:color="auto"/>
        <w:bottom w:val="none" w:sz="0" w:space="0" w:color="auto"/>
        <w:right w:val="none" w:sz="0" w:space="0" w:color="auto"/>
      </w:divBdr>
    </w:div>
    <w:div w:id="193196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60B8-39DB-4FD5-826A-14AAAD85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2317</Words>
  <Characters>12747</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MAGNIEZ</dc:creator>
  <cp:keywords/>
  <dc:description/>
  <cp:lastModifiedBy>Coralie MAGNIEZ</cp:lastModifiedBy>
  <cp:revision>2</cp:revision>
  <dcterms:created xsi:type="dcterms:W3CDTF">2025-10-18T15:18:00Z</dcterms:created>
  <dcterms:modified xsi:type="dcterms:W3CDTF">2025-10-18T15:18:00Z</dcterms:modified>
</cp:coreProperties>
</file>